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946" w:rsidRDefault="00FC1946" w:rsidP="00FC1946">
      <w:pPr>
        <w:pStyle w:val="a4"/>
        <w:spacing w:before="0" w:beforeAutospacing="0" w:after="0" w:afterAutospacing="0"/>
        <w:ind w:hanging="1701"/>
        <w:jc w:val="both"/>
        <w:rPr>
          <w:sz w:val="28"/>
          <w:szCs w:val="28"/>
          <w:shd w:val="clear" w:color="auto" w:fill="FFFFFF"/>
        </w:rPr>
      </w:pPr>
      <w:r>
        <w:rPr>
          <w:noProof/>
          <w:sz w:val="28"/>
          <w:szCs w:val="28"/>
          <w:shd w:val="clear" w:color="auto" w:fill="FFFFFF"/>
        </w:rPr>
        <w:drawing>
          <wp:inline distT="0" distB="0" distL="0" distR="0">
            <wp:extent cx="7496175" cy="9591675"/>
            <wp:effectExtent l="0" t="0" r="0" b="0"/>
            <wp:docPr id="1" name="Рисунок 1" descr="C:\Users\user\Desktop\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6345" cy="9591893"/>
                    </a:xfrm>
                    <a:prstGeom prst="rect">
                      <a:avLst/>
                    </a:prstGeom>
                    <a:noFill/>
                    <a:ln>
                      <a:noFill/>
                    </a:ln>
                  </pic:spPr>
                </pic:pic>
              </a:graphicData>
            </a:graphic>
          </wp:inline>
        </w:drawing>
      </w:r>
    </w:p>
    <w:p w:rsidR="00807EDA" w:rsidRPr="00807EDA" w:rsidRDefault="00807EDA" w:rsidP="00807EDA">
      <w:pPr>
        <w:pStyle w:val="a4"/>
        <w:spacing w:before="0" w:beforeAutospacing="0" w:after="0" w:afterAutospacing="0"/>
        <w:ind w:firstLine="567"/>
        <w:jc w:val="both"/>
        <w:rPr>
          <w:sz w:val="28"/>
          <w:szCs w:val="28"/>
          <w:shd w:val="clear" w:color="auto" w:fill="FFFFFF"/>
        </w:rPr>
      </w:pPr>
      <w:r w:rsidRPr="00807EDA">
        <w:rPr>
          <w:sz w:val="28"/>
          <w:szCs w:val="28"/>
          <w:shd w:val="clear" w:color="auto" w:fill="FFFFFF"/>
        </w:rPr>
        <w:lastRenderedPageBreak/>
        <w:t xml:space="preserve">1.4.  Целями создания </w:t>
      </w:r>
      <w:r w:rsidR="00E00110">
        <w:rPr>
          <w:sz w:val="28"/>
          <w:szCs w:val="28"/>
          <w:shd w:val="clear" w:color="auto" w:fill="FFFFFF"/>
        </w:rPr>
        <w:t xml:space="preserve">официального </w:t>
      </w:r>
      <w:r w:rsidRPr="00807EDA">
        <w:rPr>
          <w:sz w:val="28"/>
          <w:szCs w:val="28"/>
          <w:shd w:val="clear" w:color="auto" w:fill="FFFFFF"/>
        </w:rPr>
        <w:t xml:space="preserve">сайта </w:t>
      </w:r>
      <w:r w:rsidR="00E00110">
        <w:rPr>
          <w:sz w:val="28"/>
          <w:szCs w:val="28"/>
          <w:shd w:val="clear" w:color="auto" w:fill="FFFFFF"/>
        </w:rPr>
        <w:t xml:space="preserve">Курсов ГО </w:t>
      </w:r>
      <w:r w:rsidRPr="00807EDA">
        <w:rPr>
          <w:sz w:val="28"/>
          <w:szCs w:val="28"/>
          <w:shd w:val="clear" w:color="auto" w:fill="FFFFFF"/>
        </w:rPr>
        <w:t xml:space="preserve"> являются:</w:t>
      </w:r>
    </w:p>
    <w:p w:rsidR="00807EDA" w:rsidRPr="00807EDA" w:rsidRDefault="00E00110" w:rsidP="00E00110">
      <w:pPr>
        <w:pStyle w:val="a4"/>
        <w:tabs>
          <w:tab w:val="left" w:pos="-6379"/>
          <w:tab w:val="left" w:pos="1260"/>
        </w:tabs>
        <w:spacing w:before="0" w:beforeAutospacing="0" w:after="0" w:afterAutospacing="0"/>
        <w:ind w:firstLine="426"/>
        <w:jc w:val="both"/>
        <w:rPr>
          <w:sz w:val="28"/>
          <w:szCs w:val="28"/>
          <w:shd w:val="clear" w:color="auto" w:fill="FFFFFF"/>
        </w:rPr>
      </w:pPr>
      <w:r>
        <w:rPr>
          <w:sz w:val="28"/>
          <w:szCs w:val="28"/>
          <w:shd w:val="clear" w:color="auto" w:fill="FFFFFF"/>
        </w:rPr>
        <w:t xml:space="preserve">  </w:t>
      </w:r>
      <w:r w:rsidR="00807EDA" w:rsidRPr="00807EDA">
        <w:rPr>
          <w:sz w:val="28"/>
          <w:szCs w:val="28"/>
          <w:shd w:val="clear" w:color="auto" w:fill="FFFFFF"/>
        </w:rPr>
        <w:t xml:space="preserve">- обеспечение открытости деятельности </w:t>
      </w:r>
      <w:r>
        <w:rPr>
          <w:sz w:val="28"/>
          <w:szCs w:val="28"/>
          <w:shd w:val="clear" w:color="auto" w:fill="FFFFFF"/>
        </w:rPr>
        <w:t>Курсов ГО</w:t>
      </w:r>
      <w:r w:rsidR="00807EDA" w:rsidRPr="00807EDA">
        <w:rPr>
          <w:sz w:val="28"/>
          <w:szCs w:val="28"/>
          <w:shd w:val="clear" w:color="auto" w:fill="FFFFFF"/>
        </w:rPr>
        <w:t>;</w:t>
      </w:r>
    </w:p>
    <w:p w:rsidR="00807EDA" w:rsidRPr="002C45FC" w:rsidRDefault="00E00110" w:rsidP="00E00110">
      <w:pPr>
        <w:pStyle w:val="a4"/>
        <w:tabs>
          <w:tab w:val="left" w:pos="-6379"/>
          <w:tab w:val="left" w:pos="1260"/>
        </w:tabs>
        <w:spacing w:before="0" w:beforeAutospacing="0" w:after="0" w:afterAutospacing="0"/>
        <w:jc w:val="both"/>
        <w:rPr>
          <w:sz w:val="28"/>
          <w:szCs w:val="28"/>
          <w:shd w:val="clear" w:color="auto" w:fill="FFFFFF"/>
        </w:rPr>
      </w:pPr>
      <w:r>
        <w:rPr>
          <w:sz w:val="28"/>
          <w:szCs w:val="28"/>
          <w:shd w:val="clear" w:color="auto" w:fill="FFFFFF"/>
        </w:rPr>
        <w:t xml:space="preserve">       </w:t>
      </w:r>
      <w:r w:rsidR="00807EDA" w:rsidRPr="002C45FC">
        <w:rPr>
          <w:sz w:val="28"/>
          <w:szCs w:val="28"/>
          <w:shd w:val="clear" w:color="auto" w:fill="FFFFFF"/>
        </w:rPr>
        <w:t>-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w:t>
      </w:r>
    </w:p>
    <w:p w:rsidR="00807EDA" w:rsidRPr="002C45FC" w:rsidRDefault="00E00110" w:rsidP="00E00110">
      <w:pPr>
        <w:pStyle w:val="a4"/>
        <w:tabs>
          <w:tab w:val="left" w:pos="-6379"/>
          <w:tab w:val="left" w:pos="1260"/>
        </w:tabs>
        <w:spacing w:before="0" w:beforeAutospacing="0" w:after="0" w:afterAutospacing="0"/>
        <w:jc w:val="both"/>
        <w:rPr>
          <w:sz w:val="28"/>
          <w:szCs w:val="28"/>
          <w:shd w:val="clear" w:color="auto" w:fill="FFFFFF"/>
        </w:rPr>
      </w:pPr>
      <w:r>
        <w:rPr>
          <w:sz w:val="28"/>
          <w:szCs w:val="28"/>
          <w:shd w:val="clear" w:color="auto" w:fill="FFFFFF"/>
        </w:rPr>
        <w:t xml:space="preserve">       </w:t>
      </w:r>
      <w:r w:rsidR="00807EDA" w:rsidRPr="002C45FC">
        <w:rPr>
          <w:sz w:val="28"/>
          <w:szCs w:val="28"/>
          <w:shd w:val="clear" w:color="auto" w:fill="FFFFFF"/>
        </w:rPr>
        <w:t xml:space="preserve">- реализация принципов  единства культурного и образовательного пространства, демократического государственно-общественного управления </w:t>
      </w:r>
      <w:r>
        <w:rPr>
          <w:sz w:val="28"/>
          <w:szCs w:val="28"/>
          <w:shd w:val="clear" w:color="auto" w:fill="FFFFFF"/>
        </w:rPr>
        <w:t>Курсов ГО</w:t>
      </w:r>
      <w:r w:rsidR="00807EDA" w:rsidRPr="002C45FC">
        <w:rPr>
          <w:sz w:val="28"/>
          <w:szCs w:val="28"/>
          <w:shd w:val="clear" w:color="auto" w:fill="FFFFFF"/>
        </w:rPr>
        <w:t>;</w:t>
      </w:r>
    </w:p>
    <w:p w:rsidR="00807EDA" w:rsidRPr="002C45FC" w:rsidRDefault="00E00110" w:rsidP="00E00110">
      <w:pPr>
        <w:pStyle w:val="a4"/>
        <w:tabs>
          <w:tab w:val="left" w:pos="-6379"/>
          <w:tab w:val="left" w:pos="1260"/>
        </w:tabs>
        <w:spacing w:before="0" w:beforeAutospacing="0" w:after="0" w:afterAutospacing="0"/>
        <w:jc w:val="both"/>
        <w:rPr>
          <w:sz w:val="28"/>
          <w:szCs w:val="28"/>
          <w:shd w:val="clear" w:color="auto" w:fill="FFFFFF"/>
        </w:rPr>
      </w:pPr>
      <w:r>
        <w:rPr>
          <w:sz w:val="28"/>
          <w:szCs w:val="28"/>
          <w:shd w:val="clear" w:color="auto" w:fill="FFFFFF"/>
        </w:rPr>
        <w:t xml:space="preserve">       </w:t>
      </w:r>
      <w:r w:rsidR="00807EDA" w:rsidRPr="002C45FC">
        <w:rPr>
          <w:sz w:val="28"/>
          <w:szCs w:val="28"/>
          <w:shd w:val="clear" w:color="auto" w:fill="FFFFFF"/>
        </w:rPr>
        <w:t xml:space="preserve">- информирование общественности о развитии и результатах уставной деятельности </w:t>
      </w:r>
      <w:r w:rsidR="00D14453">
        <w:rPr>
          <w:sz w:val="28"/>
          <w:szCs w:val="28"/>
          <w:shd w:val="clear" w:color="auto" w:fill="FFFFFF"/>
        </w:rPr>
        <w:t>Курсов ГО</w:t>
      </w:r>
      <w:r w:rsidR="00807EDA" w:rsidRPr="002C45FC">
        <w:rPr>
          <w:sz w:val="28"/>
          <w:szCs w:val="28"/>
          <w:shd w:val="clear" w:color="auto" w:fill="FFFFFF"/>
        </w:rPr>
        <w:t>, поступлении и расходовании материальных и финансовых средств;</w:t>
      </w:r>
    </w:p>
    <w:p w:rsidR="00807EDA" w:rsidRPr="002C45FC" w:rsidRDefault="00E00110" w:rsidP="00E00110">
      <w:pPr>
        <w:pStyle w:val="a4"/>
        <w:tabs>
          <w:tab w:val="left" w:pos="-6379"/>
          <w:tab w:val="left" w:pos="1260"/>
        </w:tabs>
        <w:spacing w:before="0" w:beforeAutospacing="0" w:after="0" w:afterAutospacing="0"/>
        <w:jc w:val="both"/>
        <w:rPr>
          <w:sz w:val="28"/>
          <w:szCs w:val="28"/>
          <w:shd w:val="clear" w:color="auto" w:fill="FFFFFF"/>
        </w:rPr>
      </w:pPr>
      <w:r>
        <w:rPr>
          <w:sz w:val="28"/>
          <w:szCs w:val="28"/>
          <w:shd w:val="clear" w:color="auto" w:fill="FFFFFF"/>
        </w:rPr>
        <w:t xml:space="preserve">       </w:t>
      </w:r>
      <w:r w:rsidR="00807EDA" w:rsidRPr="002C45FC">
        <w:rPr>
          <w:sz w:val="28"/>
          <w:szCs w:val="28"/>
          <w:shd w:val="clear" w:color="auto" w:fill="FFFFFF"/>
        </w:rPr>
        <w:t>- защита прав и интересов участников образовательного процесса.</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1.5. Настоящее Положение регулирует порядок разработки, размещения </w:t>
      </w:r>
      <w:r w:rsidR="00D14453">
        <w:rPr>
          <w:sz w:val="28"/>
          <w:szCs w:val="28"/>
          <w:shd w:val="clear" w:color="auto" w:fill="FFFFFF"/>
        </w:rPr>
        <w:t xml:space="preserve">официального </w:t>
      </w:r>
      <w:r w:rsidRPr="002C45FC">
        <w:rPr>
          <w:sz w:val="28"/>
          <w:szCs w:val="28"/>
          <w:shd w:val="clear" w:color="auto" w:fill="FFFFFF"/>
        </w:rPr>
        <w:t xml:space="preserve">сайта </w:t>
      </w:r>
      <w:r w:rsidR="00D14453">
        <w:rPr>
          <w:sz w:val="28"/>
          <w:szCs w:val="28"/>
          <w:shd w:val="clear" w:color="auto" w:fill="FFFFFF"/>
        </w:rPr>
        <w:t xml:space="preserve">Курсов ГО </w:t>
      </w:r>
      <w:r w:rsidRPr="002C45FC">
        <w:rPr>
          <w:sz w:val="28"/>
          <w:szCs w:val="28"/>
          <w:shd w:val="clear" w:color="auto" w:fill="FFFFFF"/>
        </w:rPr>
        <w:t xml:space="preserve"> в сети Интернет, регламент его обновления, а также разграничение прав доступа пользователей к ресурсам сайта.</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1.6. Н</w:t>
      </w:r>
      <w:r w:rsidR="00D14453">
        <w:rPr>
          <w:sz w:val="28"/>
          <w:szCs w:val="28"/>
          <w:shd w:val="clear" w:color="auto" w:fill="FFFFFF"/>
        </w:rPr>
        <w:t>астоящее Положение принимается о</w:t>
      </w:r>
      <w:r w:rsidRPr="002C45FC">
        <w:rPr>
          <w:sz w:val="28"/>
          <w:szCs w:val="28"/>
          <w:shd w:val="clear" w:color="auto" w:fill="FFFFFF"/>
        </w:rPr>
        <w:t xml:space="preserve">бщим собранием трудового коллектива </w:t>
      </w:r>
      <w:r w:rsidR="00D14453">
        <w:rPr>
          <w:sz w:val="28"/>
          <w:szCs w:val="28"/>
          <w:shd w:val="clear" w:color="auto" w:fill="FFFFFF"/>
        </w:rPr>
        <w:t>Курсов ГО</w:t>
      </w:r>
      <w:r w:rsidRPr="002C45FC">
        <w:rPr>
          <w:sz w:val="28"/>
          <w:szCs w:val="28"/>
          <w:shd w:val="clear" w:color="auto" w:fill="FFFFFF"/>
        </w:rPr>
        <w:t xml:space="preserve"> </w:t>
      </w:r>
      <w:r w:rsidR="00D14453">
        <w:rPr>
          <w:sz w:val="28"/>
          <w:szCs w:val="28"/>
          <w:shd w:val="clear" w:color="auto" w:fill="FFFFFF"/>
        </w:rPr>
        <w:t xml:space="preserve"> и утверждается директором Курсов ГО</w:t>
      </w:r>
      <w:r w:rsidRPr="002C45FC">
        <w:rPr>
          <w:sz w:val="28"/>
          <w:szCs w:val="28"/>
          <w:shd w:val="clear" w:color="auto" w:fill="FFFFFF"/>
        </w:rPr>
        <w:t>.</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1.7. Настоящее Положение является локальным нормативным актом, регламентирующим деятельность </w:t>
      </w:r>
      <w:r w:rsidR="00D14453">
        <w:rPr>
          <w:sz w:val="28"/>
          <w:szCs w:val="28"/>
          <w:shd w:val="clear" w:color="auto" w:fill="FFFFFF"/>
        </w:rPr>
        <w:t>Курсов ГО</w:t>
      </w:r>
      <w:r w:rsidRPr="002C45FC">
        <w:rPr>
          <w:sz w:val="28"/>
          <w:szCs w:val="28"/>
          <w:shd w:val="clear" w:color="auto" w:fill="FFFFFF"/>
        </w:rPr>
        <w:t>.</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1.8. Пользователем </w:t>
      </w:r>
      <w:r w:rsidR="00D14453">
        <w:rPr>
          <w:sz w:val="28"/>
          <w:szCs w:val="28"/>
          <w:shd w:val="clear" w:color="auto" w:fill="FFFFFF"/>
        </w:rPr>
        <w:t xml:space="preserve">официального </w:t>
      </w:r>
      <w:r w:rsidRPr="002C45FC">
        <w:rPr>
          <w:sz w:val="28"/>
          <w:szCs w:val="28"/>
          <w:shd w:val="clear" w:color="auto" w:fill="FFFFFF"/>
        </w:rPr>
        <w:t xml:space="preserve">сайта </w:t>
      </w:r>
      <w:r w:rsidR="00D14453">
        <w:rPr>
          <w:sz w:val="28"/>
          <w:szCs w:val="28"/>
          <w:shd w:val="clear" w:color="auto" w:fill="FFFFFF"/>
        </w:rPr>
        <w:t>Курсов ГО</w:t>
      </w:r>
      <w:r w:rsidRPr="002C45FC">
        <w:rPr>
          <w:sz w:val="28"/>
          <w:szCs w:val="28"/>
          <w:shd w:val="clear" w:color="auto" w:fill="FFFFFF"/>
        </w:rPr>
        <w:t xml:space="preserve"> может быть любое лицо, имеющее технические возможности выхода в сеть Интернет.</w:t>
      </w:r>
    </w:p>
    <w:p w:rsidR="00807EDA" w:rsidRPr="002C45FC" w:rsidRDefault="00807EDA" w:rsidP="00807EDA">
      <w:pPr>
        <w:pStyle w:val="a4"/>
        <w:spacing w:before="0" w:beforeAutospacing="0" w:after="0" w:afterAutospacing="0"/>
        <w:jc w:val="center"/>
        <w:rPr>
          <w:rStyle w:val="a5"/>
          <w:sz w:val="28"/>
          <w:szCs w:val="28"/>
          <w:shd w:val="clear" w:color="auto" w:fill="FFFFFF"/>
        </w:rPr>
      </w:pPr>
    </w:p>
    <w:p w:rsidR="00D14453" w:rsidRDefault="00807EDA" w:rsidP="00807EDA">
      <w:pPr>
        <w:pStyle w:val="a4"/>
        <w:numPr>
          <w:ilvl w:val="0"/>
          <w:numId w:val="1"/>
        </w:numPr>
        <w:spacing w:before="0" w:beforeAutospacing="0" w:after="0" w:afterAutospacing="0"/>
        <w:jc w:val="center"/>
        <w:rPr>
          <w:rStyle w:val="a5"/>
          <w:sz w:val="28"/>
          <w:szCs w:val="28"/>
          <w:shd w:val="clear" w:color="auto" w:fill="FFFFFF"/>
        </w:rPr>
      </w:pPr>
      <w:r w:rsidRPr="002C45FC">
        <w:rPr>
          <w:rStyle w:val="a5"/>
          <w:sz w:val="28"/>
          <w:szCs w:val="28"/>
          <w:shd w:val="clear" w:color="auto" w:fill="FFFFFF"/>
        </w:rPr>
        <w:t xml:space="preserve">Информационная структура </w:t>
      </w:r>
      <w:r w:rsidR="00D14453">
        <w:rPr>
          <w:rStyle w:val="a5"/>
          <w:sz w:val="28"/>
          <w:szCs w:val="28"/>
          <w:shd w:val="clear" w:color="auto" w:fill="FFFFFF"/>
        </w:rPr>
        <w:t>официального сайта Курсов ГО</w:t>
      </w:r>
    </w:p>
    <w:p w:rsidR="00807EDA" w:rsidRPr="002C45FC" w:rsidRDefault="00807EDA" w:rsidP="00D14453">
      <w:pPr>
        <w:pStyle w:val="a4"/>
        <w:spacing w:before="0" w:beforeAutospacing="0" w:after="0" w:afterAutospacing="0"/>
        <w:ind w:left="720"/>
        <w:rPr>
          <w:b/>
          <w:bCs/>
          <w:sz w:val="28"/>
          <w:szCs w:val="28"/>
          <w:shd w:val="clear" w:color="auto" w:fill="FFFFFF"/>
        </w:rPr>
      </w:pPr>
      <w:r w:rsidRPr="002C45FC">
        <w:rPr>
          <w:rStyle w:val="a5"/>
          <w:b w:val="0"/>
          <w:sz w:val="28"/>
          <w:szCs w:val="28"/>
          <w:shd w:val="clear" w:color="auto" w:fill="FFFFFF"/>
        </w:rPr>
        <w:t xml:space="preserve"> </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2.1. Информационный ресурс </w:t>
      </w:r>
      <w:r w:rsidR="00D14453">
        <w:rPr>
          <w:sz w:val="28"/>
          <w:szCs w:val="28"/>
          <w:shd w:val="clear" w:color="auto" w:fill="FFFFFF"/>
        </w:rPr>
        <w:t xml:space="preserve">официального </w:t>
      </w:r>
      <w:r w:rsidRPr="002C45FC">
        <w:rPr>
          <w:sz w:val="28"/>
          <w:szCs w:val="28"/>
          <w:shd w:val="clear" w:color="auto" w:fill="FFFFFF"/>
        </w:rPr>
        <w:t xml:space="preserve">сайта </w:t>
      </w:r>
      <w:r w:rsidR="00D14453">
        <w:rPr>
          <w:sz w:val="28"/>
          <w:szCs w:val="28"/>
          <w:shd w:val="clear" w:color="auto" w:fill="FFFFFF"/>
        </w:rPr>
        <w:t>Курсов ГО</w:t>
      </w:r>
      <w:r w:rsidRPr="002C45FC">
        <w:rPr>
          <w:sz w:val="28"/>
          <w:szCs w:val="28"/>
          <w:shd w:val="clear" w:color="auto" w:fill="FFFFFF"/>
        </w:rPr>
        <w:t xml:space="preserve">  формируется из общественно-значимой информации для всех участников образовательного процесса, деловых партнеров и всех прочих заинтересованных лиц, в соответствии с уставной деятельностью </w:t>
      </w:r>
      <w:r w:rsidR="00D14453">
        <w:rPr>
          <w:sz w:val="28"/>
          <w:szCs w:val="28"/>
          <w:shd w:val="clear" w:color="auto" w:fill="FFFFFF"/>
        </w:rPr>
        <w:t>Курсов ГО</w:t>
      </w:r>
      <w:r w:rsidRPr="002C45FC">
        <w:rPr>
          <w:sz w:val="28"/>
          <w:szCs w:val="28"/>
          <w:shd w:val="clear" w:color="auto" w:fill="FFFFFF"/>
        </w:rPr>
        <w:t>.</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2.2. Информационный ресурс </w:t>
      </w:r>
      <w:r w:rsidR="00D14453">
        <w:rPr>
          <w:sz w:val="28"/>
          <w:szCs w:val="28"/>
          <w:shd w:val="clear" w:color="auto" w:fill="FFFFFF"/>
        </w:rPr>
        <w:t xml:space="preserve">официального </w:t>
      </w:r>
      <w:r w:rsidR="00D14453" w:rsidRPr="002C45FC">
        <w:rPr>
          <w:sz w:val="28"/>
          <w:szCs w:val="28"/>
          <w:shd w:val="clear" w:color="auto" w:fill="FFFFFF"/>
        </w:rPr>
        <w:t xml:space="preserve">сайта </w:t>
      </w:r>
      <w:r w:rsidR="00D14453">
        <w:rPr>
          <w:sz w:val="28"/>
          <w:szCs w:val="28"/>
          <w:shd w:val="clear" w:color="auto" w:fill="FFFFFF"/>
        </w:rPr>
        <w:t>Курсов ГО</w:t>
      </w:r>
      <w:r w:rsidR="00D14453" w:rsidRPr="002C45FC">
        <w:rPr>
          <w:sz w:val="28"/>
          <w:szCs w:val="28"/>
          <w:shd w:val="clear" w:color="auto" w:fill="FFFFFF"/>
        </w:rPr>
        <w:t xml:space="preserve"> </w:t>
      </w:r>
      <w:r w:rsidRPr="002C45FC">
        <w:rPr>
          <w:sz w:val="28"/>
          <w:szCs w:val="28"/>
          <w:shd w:val="clear" w:color="auto" w:fill="FFFFFF"/>
        </w:rPr>
        <w:t xml:space="preserve"> является открытым и общедоступным. Информация </w:t>
      </w:r>
      <w:r w:rsidR="00D14453">
        <w:rPr>
          <w:sz w:val="28"/>
          <w:szCs w:val="28"/>
          <w:shd w:val="clear" w:color="auto" w:fill="FFFFFF"/>
        </w:rPr>
        <w:t xml:space="preserve">официального </w:t>
      </w:r>
      <w:r w:rsidR="00D14453" w:rsidRPr="002C45FC">
        <w:rPr>
          <w:sz w:val="28"/>
          <w:szCs w:val="28"/>
          <w:shd w:val="clear" w:color="auto" w:fill="FFFFFF"/>
        </w:rPr>
        <w:t xml:space="preserve">сайта </w:t>
      </w:r>
      <w:r w:rsidR="00D14453">
        <w:rPr>
          <w:sz w:val="28"/>
          <w:szCs w:val="28"/>
          <w:shd w:val="clear" w:color="auto" w:fill="FFFFFF"/>
        </w:rPr>
        <w:t>Курсов ГО</w:t>
      </w:r>
      <w:r w:rsidR="00D14453" w:rsidRPr="002C45FC">
        <w:rPr>
          <w:sz w:val="28"/>
          <w:szCs w:val="28"/>
          <w:shd w:val="clear" w:color="auto" w:fill="FFFFFF"/>
        </w:rPr>
        <w:t xml:space="preserve"> </w:t>
      </w:r>
      <w:r w:rsidRPr="002C45FC">
        <w:rPr>
          <w:sz w:val="28"/>
          <w:szCs w:val="28"/>
          <w:shd w:val="clear" w:color="auto" w:fill="FFFFFF"/>
        </w:rPr>
        <w:t xml:space="preserve">  излагается общеупотребительными словами, понятными широкой аудитории.</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2.3.  </w:t>
      </w:r>
      <w:r w:rsidR="00D14453">
        <w:rPr>
          <w:sz w:val="28"/>
          <w:szCs w:val="28"/>
          <w:shd w:val="clear" w:color="auto" w:fill="FFFFFF"/>
        </w:rPr>
        <w:t>Официальный сайт</w:t>
      </w:r>
      <w:r w:rsidR="00D14453" w:rsidRPr="002C45FC">
        <w:rPr>
          <w:sz w:val="28"/>
          <w:szCs w:val="28"/>
          <w:shd w:val="clear" w:color="auto" w:fill="FFFFFF"/>
        </w:rPr>
        <w:t xml:space="preserve"> </w:t>
      </w:r>
      <w:r w:rsidR="00D14453">
        <w:rPr>
          <w:sz w:val="28"/>
          <w:szCs w:val="28"/>
          <w:shd w:val="clear" w:color="auto" w:fill="FFFFFF"/>
        </w:rPr>
        <w:t>Курсов ГО</w:t>
      </w:r>
      <w:r w:rsidR="00D14453" w:rsidRPr="002C45FC">
        <w:rPr>
          <w:sz w:val="28"/>
          <w:szCs w:val="28"/>
          <w:shd w:val="clear" w:color="auto" w:fill="FFFFFF"/>
        </w:rPr>
        <w:t xml:space="preserve"> </w:t>
      </w:r>
      <w:r w:rsidRPr="002C45FC">
        <w:rPr>
          <w:sz w:val="28"/>
          <w:szCs w:val="28"/>
          <w:shd w:val="clear" w:color="auto" w:fill="FFFFFF"/>
        </w:rPr>
        <w:t xml:space="preserve"> является структурным компонентом единого информационного образо</w:t>
      </w:r>
      <w:r>
        <w:rPr>
          <w:sz w:val="28"/>
          <w:szCs w:val="28"/>
          <w:shd w:val="clear" w:color="auto" w:fill="FFFFFF"/>
        </w:rPr>
        <w:t>вательного пространства</w:t>
      </w:r>
      <w:r w:rsidRPr="002C45FC">
        <w:rPr>
          <w:sz w:val="28"/>
          <w:szCs w:val="28"/>
          <w:shd w:val="clear" w:color="auto" w:fill="FFFFFF"/>
        </w:rPr>
        <w:t xml:space="preserve">, связанным гиперссылками с другими информационными ресурсами образовательного пространства  </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2.4. Информация, размещаемая на </w:t>
      </w:r>
      <w:r w:rsidR="00D14453">
        <w:rPr>
          <w:sz w:val="28"/>
          <w:szCs w:val="28"/>
          <w:shd w:val="clear" w:color="auto" w:fill="FFFFFF"/>
        </w:rPr>
        <w:t>официальном сайте</w:t>
      </w:r>
      <w:r w:rsidR="00D14453" w:rsidRPr="002C45FC">
        <w:rPr>
          <w:sz w:val="28"/>
          <w:szCs w:val="28"/>
          <w:shd w:val="clear" w:color="auto" w:fill="FFFFFF"/>
        </w:rPr>
        <w:t xml:space="preserve"> </w:t>
      </w:r>
      <w:r w:rsidR="00D14453">
        <w:rPr>
          <w:sz w:val="28"/>
          <w:szCs w:val="28"/>
          <w:shd w:val="clear" w:color="auto" w:fill="FFFFFF"/>
        </w:rPr>
        <w:t>Курсов ГО</w:t>
      </w:r>
      <w:r w:rsidRPr="002C45FC">
        <w:rPr>
          <w:sz w:val="28"/>
          <w:szCs w:val="28"/>
          <w:shd w:val="clear" w:color="auto" w:fill="FFFFFF"/>
        </w:rPr>
        <w:t>, не должна:</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нарушать авторское право;</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содержать ненормативную лексику;</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унижать честь, достоинство и деловую репутацию физических и юридических лиц;</w:t>
      </w:r>
    </w:p>
    <w:p w:rsidR="00807EDA" w:rsidRPr="002C45FC" w:rsidRDefault="00807EDA" w:rsidP="00D14453">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содержать государственную, коммерческую или иную, специально охраняемую тайну;</w:t>
      </w:r>
    </w:p>
    <w:p w:rsidR="00807EDA" w:rsidRPr="002C45FC" w:rsidRDefault="00807EDA" w:rsidP="00E1019E">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  содержать информационные материалы, которые содержат призывы к насилию и насильственному изменению основ конституционного строя, </w:t>
      </w:r>
      <w:r w:rsidRPr="002C45FC">
        <w:rPr>
          <w:sz w:val="28"/>
          <w:szCs w:val="28"/>
          <w:shd w:val="clear" w:color="auto" w:fill="FFFFFF"/>
        </w:rPr>
        <w:lastRenderedPageBreak/>
        <w:t>разжигающие социальную, расовую, межнациональную и религиозную рознь, пропаганду наркомании, экстремистских религиозных и политических идей;</w:t>
      </w:r>
    </w:p>
    <w:p w:rsidR="00807EDA" w:rsidRPr="002C45FC" w:rsidRDefault="00807EDA" w:rsidP="00E1019E">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содержать материалы, запрещенные к опубликованию законодательством Российской Федерации;</w:t>
      </w:r>
    </w:p>
    <w:p w:rsidR="00807EDA" w:rsidRPr="002C45FC" w:rsidRDefault="00807EDA" w:rsidP="00E1019E">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противоречить профессиональной этике в педагогической деятельности.</w:t>
      </w:r>
    </w:p>
    <w:p w:rsidR="00807EDA" w:rsidRPr="002C45FC" w:rsidRDefault="00807EDA" w:rsidP="00E1019E">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2.5.  Размещение информации рекламно-коммерческого характера не допускается.</w:t>
      </w:r>
    </w:p>
    <w:p w:rsidR="00807EDA" w:rsidRPr="002C45FC" w:rsidRDefault="00807EDA" w:rsidP="00E1019E">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2.6.  Примерная информационная структура </w:t>
      </w:r>
      <w:r w:rsidR="00B01430">
        <w:rPr>
          <w:sz w:val="28"/>
          <w:szCs w:val="28"/>
          <w:shd w:val="clear" w:color="auto" w:fill="FFFFFF"/>
        </w:rPr>
        <w:t xml:space="preserve">официального </w:t>
      </w:r>
      <w:r w:rsidR="00B01430" w:rsidRPr="002C45FC">
        <w:rPr>
          <w:sz w:val="28"/>
          <w:szCs w:val="28"/>
          <w:shd w:val="clear" w:color="auto" w:fill="FFFFFF"/>
        </w:rPr>
        <w:t xml:space="preserve">сайта </w:t>
      </w:r>
      <w:r w:rsidR="00B01430">
        <w:rPr>
          <w:sz w:val="28"/>
          <w:szCs w:val="28"/>
          <w:shd w:val="clear" w:color="auto" w:fill="FFFFFF"/>
        </w:rPr>
        <w:t>Курсов ГО</w:t>
      </w:r>
      <w:r w:rsidR="00B01430" w:rsidRPr="002C45FC">
        <w:rPr>
          <w:sz w:val="28"/>
          <w:szCs w:val="28"/>
          <w:shd w:val="clear" w:color="auto" w:fill="FFFFFF"/>
        </w:rPr>
        <w:t xml:space="preserve"> </w:t>
      </w:r>
      <w:r w:rsidRPr="002C45FC">
        <w:rPr>
          <w:sz w:val="28"/>
          <w:szCs w:val="28"/>
          <w:shd w:val="clear" w:color="auto" w:fill="FFFFFF"/>
        </w:rPr>
        <w:t xml:space="preserve"> определяется в соответствии с задачами реализации государственной политики в сфере образования.</w:t>
      </w:r>
    </w:p>
    <w:p w:rsidR="00807EDA" w:rsidRPr="002C45FC" w:rsidRDefault="00807EDA" w:rsidP="00E1019E">
      <w:pPr>
        <w:pStyle w:val="a4"/>
        <w:spacing w:before="0" w:beforeAutospacing="0" w:after="0" w:afterAutospacing="0"/>
        <w:ind w:firstLine="567"/>
        <w:jc w:val="both"/>
        <w:rPr>
          <w:sz w:val="28"/>
          <w:szCs w:val="28"/>
          <w:shd w:val="clear" w:color="auto" w:fill="FFFFFF"/>
        </w:rPr>
      </w:pPr>
      <w:r w:rsidRPr="002C45FC">
        <w:rPr>
          <w:sz w:val="28"/>
          <w:szCs w:val="28"/>
          <w:shd w:val="clear" w:color="auto" w:fill="FFFFFF"/>
        </w:rPr>
        <w:t xml:space="preserve">2.7. Примерная информационная структура </w:t>
      </w:r>
      <w:r w:rsidR="00B01430">
        <w:rPr>
          <w:sz w:val="28"/>
          <w:szCs w:val="28"/>
          <w:shd w:val="clear" w:color="auto" w:fill="FFFFFF"/>
        </w:rPr>
        <w:t xml:space="preserve">официального </w:t>
      </w:r>
      <w:r w:rsidR="00B01430" w:rsidRPr="002C45FC">
        <w:rPr>
          <w:sz w:val="28"/>
          <w:szCs w:val="28"/>
          <w:shd w:val="clear" w:color="auto" w:fill="FFFFFF"/>
        </w:rPr>
        <w:t xml:space="preserve">сайта </w:t>
      </w:r>
      <w:r w:rsidR="00B01430">
        <w:rPr>
          <w:sz w:val="28"/>
          <w:szCs w:val="28"/>
          <w:shd w:val="clear" w:color="auto" w:fill="FFFFFF"/>
        </w:rPr>
        <w:t>Курсов ГО</w:t>
      </w:r>
      <w:r w:rsidR="00B01430" w:rsidRPr="002C45FC">
        <w:rPr>
          <w:sz w:val="28"/>
          <w:szCs w:val="28"/>
          <w:shd w:val="clear" w:color="auto" w:fill="FFFFFF"/>
        </w:rPr>
        <w:t xml:space="preserve"> </w:t>
      </w:r>
      <w:r w:rsidR="00B01430">
        <w:rPr>
          <w:sz w:val="28"/>
          <w:szCs w:val="28"/>
          <w:shd w:val="clear" w:color="auto" w:fill="FFFFFF"/>
        </w:rPr>
        <w:t xml:space="preserve"> </w:t>
      </w:r>
      <w:r w:rsidRPr="002C45FC">
        <w:rPr>
          <w:sz w:val="28"/>
          <w:szCs w:val="28"/>
          <w:shd w:val="clear" w:color="auto" w:fill="FFFFFF"/>
        </w:rPr>
        <w:t xml:space="preserve">формируется из двух видов информационных материалов: обязательных к размещению на </w:t>
      </w:r>
      <w:r w:rsidR="00B01430">
        <w:rPr>
          <w:sz w:val="28"/>
          <w:szCs w:val="28"/>
          <w:shd w:val="clear" w:color="auto" w:fill="FFFFFF"/>
        </w:rPr>
        <w:t>официальном сайте</w:t>
      </w:r>
      <w:r w:rsidR="00B01430" w:rsidRPr="002C45FC">
        <w:rPr>
          <w:sz w:val="28"/>
          <w:szCs w:val="28"/>
          <w:shd w:val="clear" w:color="auto" w:fill="FFFFFF"/>
        </w:rPr>
        <w:t xml:space="preserve"> </w:t>
      </w:r>
      <w:r w:rsidR="00B01430">
        <w:rPr>
          <w:sz w:val="28"/>
          <w:szCs w:val="28"/>
          <w:shd w:val="clear" w:color="auto" w:fill="FFFFFF"/>
        </w:rPr>
        <w:t>Курсов ГО</w:t>
      </w:r>
      <w:r w:rsidRPr="002C45FC">
        <w:rPr>
          <w:sz w:val="28"/>
          <w:szCs w:val="28"/>
          <w:shd w:val="clear" w:color="auto" w:fill="FFFFFF"/>
        </w:rPr>
        <w:t xml:space="preserve"> (инвариантный блок) и рекомендуемых к размещению (вариативный блок).</w:t>
      </w:r>
    </w:p>
    <w:p w:rsidR="003658B2" w:rsidRPr="003658B2" w:rsidRDefault="00807EDA" w:rsidP="003658B2">
      <w:pPr>
        <w:pStyle w:val="ConsPlusNormal"/>
        <w:ind w:firstLine="540"/>
        <w:jc w:val="both"/>
        <w:rPr>
          <w:rFonts w:ascii="Times New Roman" w:hAnsi="Times New Roman" w:cs="Times New Roman"/>
          <w:sz w:val="28"/>
          <w:szCs w:val="28"/>
        </w:rPr>
      </w:pPr>
      <w:r w:rsidRPr="003658B2">
        <w:rPr>
          <w:rFonts w:ascii="Times New Roman" w:hAnsi="Times New Roman" w:cs="Times New Roman"/>
          <w:sz w:val="28"/>
          <w:szCs w:val="28"/>
        </w:rPr>
        <w:t>2.8</w:t>
      </w:r>
      <w:bookmarkStart w:id="0" w:name="Par0"/>
      <w:bookmarkEnd w:id="0"/>
      <w:r w:rsidR="00E1019E" w:rsidRPr="003658B2">
        <w:rPr>
          <w:rFonts w:ascii="Times New Roman" w:hAnsi="Times New Roman" w:cs="Times New Roman"/>
          <w:sz w:val="28"/>
          <w:szCs w:val="28"/>
        </w:rPr>
        <w:t>.</w:t>
      </w:r>
      <w:r w:rsidRPr="003658B2">
        <w:rPr>
          <w:rFonts w:ascii="Times New Roman" w:hAnsi="Times New Roman" w:cs="Times New Roman"/>
          <w:sz w:val="28"/>
          <w:szCs w:val="28"/>
          <w:shd w:val="clear" w:color="auto" w:fill="FFFFFF"/>
        </w:rPr>
        <w:t xml:space="preserve"> </w:t>
      </w:r>
      <w:proofErr w:type="gramStart"/>
      <w:r w:rsidRPr="003658B2">
        <w:rPr>
          <w:rFonts w:ascii="Times New Roman" w:hAnsi="Times New Roman" w:cs="Times New Roman"/>
          <w:sz w:val="28"/>
          <w:szCs w:val="28"/>
          <w:shd w:val="clear" w:color="auto" w:fill="FFFFFF"/>
        </w:rPr>
        <w:t xml:space="preserve">В соответствии с </w:t>
      </w:r>
      <w:r w:rsidR="00DF2A0F" w:rsidRPr="003658B2">
        <w:rPr>
          <w:rFonts w:ascii="Times New Roman" w:hAnsi="Times New Roman" w:cs="Times New Roman"/>
          <w:sz w:val="28"/>
          <w:szCs w:val="28"/>
          <w:shd w:val="clear" w:color="auto" w:fill="FFFFFF"/>
        </w:rPr>
        <w:t xml:space="preserve">Требованиями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утверждёнными  приказом Министерства образования и науки </w:t>
      </w:r>
      <w:r w:rsidR="00DF2A0F" w:rsidRPr="003658B2">
        <w:rPr>
          <w:rFonts w:ascii="Times New Roman" w:hAnsi="Times New Roman" w:cs="Times New Roman"/>
          <w:sz w:val="28"/>
          <w:szCs w:val="28"/>
        </w:rPr>
        <w:t>Российской Федерации</w:t>
      </w:r>
      <w:r w:rsidR="00DF2A0F" w:rsidRPr="003658B2">
        <w:rPr>
          <w:rFonts w:ascii="Times New Roman" w:hAnsi="Times New Roman" w:cs="Times New Roman"/>
          <w:sz w:val="28"/>
          <w:szCs w:val="28"/>
          <w:shd w:val="clear" w:color="auto" w:fill="FFFFFF"/>
        </w:rPr>
        <w:t xml:space="preserve"> от 29 мая 2014 года  № 785, </w:t>
      </w:r>
      <w:r w:rsidR="003658B2">
        <w:rPr>
          <w:rFonts w:ascii="Times New Roman" w:hAnsi="Times New Roman" w:cs="Times New Roman"/>
          <w:sz w:val="28"/>
          <w:szCs w:val="28"/>
          <w:shd w:val="clear" w:color="auto" w:fill="FFFFFF"/>
        </w:rPr>
        <w:t>д</w:t>
      </w:r>
      <w:r w:rsidR="003658B2" w:rsidRPr="003658B2">
        <w:rPr>
          <w:rFonts w:ascii="Times New Roman" w:hAnsi="Times New Roman" w:cs="Times New Roman"/>
          <w:sz w:val="28"/>
          <w:szCs w:val="28"/>
        </w:rPr>
        <w:t xml:space="preserve">ля размещения информации на </w:t>
      </w:r>
      <w:r w:rsidR="003658B2">
        <w:rPr>
          <w:rFonts w:ascii="Times New Roman" w:hAnsi="Times New Roman" w:cs="Times New Roman"/>
          <w:sz w:val="28"/>
          <w:szCs w:val="28"/>
        </w:rPr>
        <w:t>официальном сайте Курсов ГО</w:t>
      </w:r>
      <w:r w:rsidR="003658B2" w:rsidRPr="003658B2">
        <w:rPr>
          <w:rFonts w:ascii="Times New Roman" w:hAnsi="Times New Roman" w:cs="Times New Roman"/>
          <w:sz w:val="28"/>
          <w:szCs w:val="28"/>
        </w:rPr>
        <w:t xml:space="preserve"> создан специальный раздел "Сведения об образовательной организации" (далее - специальный раздел).</w:t>
      </w:r>
      <w:proofErr w:type="gramEnd"/>
      <w:r w:rsidR="003658B2" w:rsidRPr="003658B2">
        <w:rPr>
          <w:rFonts w:ascii="Times New Roman" w:hAnsi="Times New Roman" w:cs="Times New Roman"/>
          <w:sz w:val="28"/>
          <w:szCs w:val="28"/>
        </w:rPr>
        <w:t xml:space="preserve"> Информация в </w:t>
      </w:r>
      <w:r w:rsidR="003658B2">
        <w:rPr>
          <w:rFonts w:ascii="Times New Roman" w:hAnsi="Times New Roman" w:cs="Times New Roman"/>
          <w:sz w:val="28"/>
          <w:szCs w:val="28"/>
        </w:rPr>
        <w:t xml:space="preserve">специальном разделе </w:t>
      </w:r>
      <w:r w:rsidR="003658B2" w:rsidRPr="003658B2">
        <w:rPr>
          <w:rFonts w:ascii="Times New Roman" w:hAnsi="Times New Roman" w:cs="Times New Roman"/>
          <w:sz w:val="28"/>
          <w:szCs w:val="28"/>
        </w:rPr>
        <w:t xml:space="preserve">представлена в виде набора страниц и </w:t>
      </w:r>
      <w:r w:rsidR="003658B2">
        <w:rPr>
          <w:rFonts w:ascii="Times New Roman" w:hAnsi="Times New Roman" w:cs="Times New Roman"/>
          <w:sz w:val="28"/>
          <w:szCs w:val="28"/>
        </w:rPr>
        <w:t>имеет</w:t>
      </w:r>
      <w:r w:rsidR="003658B2" w:rsidRPr="003658B2">
        <w:rPr>
          <w:rFonts w:ascii="Times New Roman" w:hAnsi="Times New Roman" w:cs="Times New Roman"/>
          <w:sz w:val="28"/>
          <w:szCs w:val="28"/>
        </w:rPr>
        <w:t xml:space="preserve"> общий механизм навигации по всем страницам специального раздела. </w:t>
      </w:r>
    </w:p>
    <w:p w:rsidR="003658B2" w:rsidRPr="003658B2" w:rsidRDefault="003658B2" w:rsidP="003658B2">
      <w:pPr>
        <w:pStyle w:val="ConsPlusNormal"/>
        <w:ind w:firstLine="540"/>
        <w:jc w:val="both"/>
        <w:rPr>
          <w:rFonts w:ascii="Times New Roman" w:hAnsi="Times New Roman" w:cs="Times New Roman"/>
          <w:sz w:val="28"/>
          <w:szCs w:val="28"/>
        </w:rPr>
      </w:pPr>
      <w:r w:rsidRPr="003658B2">
        <w:rPr>
          <w:rFonts w:ascii="Times New Roman" w:hAnsi="Times New Roman" w:cs="Times New Roman"/>
          <w:sz w:val="28"/>
          <w:szCs w:val="28"/>
        </w:rPr>
        <w:t xml:space="preserve">Доступ к </w:t>
      </w:r>
      <w:r>
        <w:rPr>
          <w:rFonts w:ascii="Times New Roman" w:hAnsi="Times New Roman" w:cs="Times New Roman"/>
          <w:sz w:val="28"/>
          <w:szCs w:val="28"/>
        </w:rPr>
        <w:t xml:space="preserve">специальному разделу </w:t>
      </w:r>
      <w:r w:rsidRPr="003658B2">
        <w:rPr>
          <w:rFonts w:ascii="Times New Roman" w:hAnsi="Times New Roman" w:cs="Times New Roman"/>
          <w:sz w:val="28"/>
          <w:szCs w:val="28"/>
        </w:rPr>
        <w:t>осуществля</w:t>
      </w:r>
      <w:r>
        <w:rPr>
          <w:rFonts w:ascii="Times New Roman" w:hAnsi="Times New Roman" w:cs="Times New Roman"/>
          <w:sz w:val="28"/>
          <w:szCs w:val="28"/>
        </w:rPr>
        <w:t>ет</w:t>
      </w:r>
      <w:r w:rsidRPr="003658B2">
        <w:rPr>
          <w:rFonts w:ascii="Times New Roman" w:hAnsi="Times New Roman" w:cs="Times New Roman"/>
          <w:sz w:val="28"/>
          <w:szCs w:val="28"/>
        </w:rPr>
        <w:t xml:space="preserve">ся с главной (основной) страницы </w:t>
      </w:r>
      <w:r w:rsidRPr="003658B2">
        <w:rPr>
          <w:rFonts w:ascii="Times New Roman" w:hAnsi="Times New Roman" w:cs="Times New Roman"/>
          <w:sz w:val="28"/>
          <w:szCs w:val="28"/>
          <w:shd w:val="clear" w:color="auto" w:fill="FFFFFF"/>
        </w:rPr>
        <w:t>официального сайта Курсов ГО</w:t>
      </w:r>
      <w:r w:rsidRPr="003658B2">
        <w:rPr>
          <w:rFonts w:ascii="Times New Roman" w:hAnsi="Times New Roman" w:cs="Times New Roman"/>
          <w:sz w:val="28"/>
          <w:szCs w:val="28"/>
        </w:rPr>
        <w:t>, а также из осн</w:t>
      </w:r>
      <w:r>
        <w:rPr>
          <w:rFonts w:ascii="Times New Roman" w:hAnsi="Times New Roman" w:cs="Times New Roman"/>
          <w:sz w:val="28"/>
          <w:szCs w:val="28"/>
        </w:rPr>
        <w:t>овного навигационного меню</w:t>
      </w:r>
      <w:r w:rsidRPr="003658B2">
        <w:rPr>
          <w:rFonts w:ascii="Times New Roman" w:hAnsi="Times New Roman" w:cs="Times New Roman"/>
          <w:sz w:val="28"/>
          <w:szCs w:val="28"/>
        </w:rPr>
        <w:t>.</w:t>
      </w:r>
    </w:p>
    <w:p w:rsidR="00807EDA" w:rsidRPr="00F2190C" w:rsidRDefault="0006650B" w:rsidP="00E1019E">
      <w:pPr>
        <w:pStyle w:val="a4"/>
        <w:spacing w:before="0" w:beforeAutospacing="0" w:after="0" w:afterAutospacing="0"/>
        <w:ind w:firstLine="567"/>
        <w:jc w:val="both"/>
        <w:rPr>
          <w:sz w:val="28"/>
          <w:szCs w:val="28"/>
          <w:shd w:val="clear" w:color="auto" w:fill="FFFFFF"/>
        </w:rPr>
      </w:pPr>
      <w:r>
        <w:rPr>
          <w:sz w:val="28"/>
          <w:szCs w:val="28"/>
          <w:shd w:val="clear" w:color="auto" w:fill="FFFFFF"/>
        </w:rPr>
        <w:t xml:space="preserve">2.9. Специальный раздел официального </w:t>
      </w:r>
      <w:r w:rsidRPr="002C45FC">
        <w:rPr>
          <w:sz w:val="28"/>
          <w:szCs w:val="28"/>
          <w:shd w:val="clear" w:color="auto" w:fill="FFFFFF"/>
        </w:rPr>
        <w:t xml:space="preserve">сайта </w:t>
      </w:r>
      <w:r>
        <w:rPr>
          <w:sz w:val="28"/>
          <w:szCs w:val="28"/>
          <w:shd w:val="clear" w:color="auto" w:fill="FFFFFF"/>
        </w:rPr>
        <w:t>Курсов ГО</w:t>
      </w:r>
      <w:r w:rsidR="00DF2A0F" w:rsidRPr="00807EDA">
        <w:rPr>
          <w:sz w:val="28"/>
          <w:szCs w:val="28"/>
          <w:shd w:val="clear" w:color="auto" w:fill="FFFFFF"/>
        </w:rPr>
        <w:t xml:space="preserve"> </w:t>
      </w:r>
      <w:r>
        <w:rPr>
          <w:sz w:val="28"/>
          <w:szCs w:val="28"/>
          <w:shd w:val="clear" w:color="auto" w:fill="FFFFFF"/>
        </w:rPr>
        <w:t>содержит следующие подразделы:</w:t>
      </w:r>
    </w:p>
    <w:p w:rsidR="00807EDA" w:rsidRDefault="0006650B" w:rsidP="00807EDA">
      <w:pPr>
        <w:pStyle w:val="a4"/>
        <w:spacing w:before="0" w:beforeAutospacing="0" w:after="0" w:afterAutospacing="0"/>
        <w:rPr>
          <w:sz w:val="28"/>
          <w:szCs w:val="28"/>
          <w:shd w:val="clear" w:color="auto" w:fill="FFFFFF"/>
        </w:rPr>
      </w:pPr>
      <w:r>
        <w:rPr>
          <w:sz w:val="28"/>
          <w:szCs w:val="28"/>
          <w:shd w:val="clear" w:color="auto" w:fill="FFFFFF"/>
        </w:rPr>
        <w:t xml:space="preserve">        2.9.1. </w:t>
      </w:r>
      <w:r w:rsidR="00807EDA" w:rsidRPr="00F2190C">
        <w:rPr>
          <w:sz w:val="28"/>
          <w:szCs w:val="28"/>
          <w:shd w:val="clear" w:color="auto" w:fill="FFFFFF"/>
        </w:rPr>
        <w:t xml:space="preserve"> </w:t>
      </w:r>
      <w:r>
        <w:rPr>
          <w:sz w:val="28"/>
          <w:szCs w:val="28"/>
          <w:shd w:val="clear" w:color="auto" w:fill="FFFFFF"/>
        </w:rPr>
        <w:t xml:space="preserve">Подраздел  </w:t>
      </w:r>
      <w:r w:rsidR="00807EDA" w:rsidRPr="00F2190C">
        <w:rPr>
          <w:sz w:val="28"/>
          <w:szCs w:val="28"/>
          <w:shd w:val="clear" w:color="auto" w:fill="FFFFFF"/>
        </w:rPr>
        <w:t>«Основные сведения»:</w:t>
      </w:r>
    </w:p>
    <w:p w:rsidR="0006650B" w:rsidRPr="0006650B" w:rsidRDefault="0006650B" w:rsidP="0006650B">
      <w:pPr>
        <w:pStyle w:val="ConsPlusNormal"/>
        <w:ind w:firstLine="540"/>
        <w:jc w:val="both"/>
        <w:rPr>
          <w:rFonts w:ascii="Times New Roman" w:hAnsi="Times New Roman" w:cs="Times New Roman"/>
          <w:sz w:val="28"/>
          <w:szCs w:val="28"/>
        </w:rPr>
      </w:pPr>
      <w:r w:rsidRPr="0006650B">
        <w:rPr>
          <w:rFonts w:ascii="Times New Roman" w:hAnsi="Times New Roman" w:cs="Times New Roman"/>
          <w:sz w:val="28"/>
          <w:szCs w:val="28"/>
        </w:rPr>
        <w:t>Главная стра</w:t>
      </w:r>
      <w:r w:rsidR="0036153A">
        <w:rPr>
          <w:rFonts w:ascii="Times New Roman" w:hAnsi="Times New Roman" w:cs="Times New Roman"/>
          <w:sz w:val="28"/>
          <w:szCs w:val="28"/>
        </w:rPr>
        <w:t xml:space="preserve">ница подраздела </w:t>
      </w:r>
      <w:r>
        <w:rPr>
          <w:rFonts w:ascii="Times New Roman" w:hAnsi="Times New Roman" w:cs="Times New Roman"/>
          <w:sz w:val="28"/>
          <w:szCs w:val="28"/>
        </w:rPr>
        <w:t>содержит</w:t>
      </w:r>
      <w:r w:rsidRPr="0006650B">
        <w:rPr>
          <w:rFonts w:ascii="Times New Roman" w:hAnsi="Times New Roman" w:cs="Times New Roman"/>
          <w:sz w:val="28"/>
          <w:szCs w:val="28"/>
        </w:rPr>
        <w:t xml:space="preserve"> информацию о дате создания образовательной организации, об учредителе, о месте нахождения образовательной организ</w:t>
      </w:r>
      <w:r w:rsidR="0036153A">
        <w:rPr>
          <w:rFonts w:ascii="Times New Roman" w:hAnsi="Times New Roman" w:cs="Times New Roman"/>
          <w:sz w:val="28"/>
          <w:szCs w:val="28"/>
        </w:rPr>
        <w:t>ации</w:t>
      </w:r>
      <w:r w:rsidRPr="0006650B">
        <w:rPr>
          <w:rFonts w:ascii="Times New Roman" w:hAnsi="Times New Roman" w:cs="Times New Roman"/>
          <w:sz w:val="28"/>
          <w:szCs w:val="28"/>
        </w:rPr>
        <w:t>, режиме, графике работы, контактных телефонах и об адресах электронной почты.</w:t>
      </w:r>
    </w:p>
    <w:p w:rsidR="0006650B" w:rsidRPr="0006650B" w:rsidRDefault="0036153A" w:rsidP="0006650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06650B" w:rsidRPr="0006650B">
        <w:rPr>
          <w:rFonts w:ascii="Times New Roman" w:hAnsi="Times New Roman" w:cs="Times New Roman"/>
          <w:sz w:val="28"/>
          <w:szCs w:val="28"/>
        </w:rPr>
        <w:t>2. Подраздел "Структура и органы управления образовательной организацией".</w:t>
      </w:r>
    </w:p>
    <w:p w:rsidR="0006650B" w:rsidRPr="0006650B" w:rsidRDefault="0006650B" w:rsidP="0006650B">
      <w:pPr>
        <w:pStyle w:val="ConsPlusNormal"/>
        <w:ind w:firstLine="540"/>
        <w:jc w:val="both"/>
        <w:rPr>
          <w:rFonts w:ascii="Times New Roman" w:hAnsi="Times New Roman" w:cs="Times New Roman"/>
          <w:sz w:val="28"/>
          <w:szCs w:val="28"/>
        </w:rPr>
      </w:pPr>
      <w:r w:rsidRPr="0006650B">
        <w:rPr>
          <w:rFonts w:ascii="Times New Roman" w:hAnsi="Times New Roman" w:cs="Times New Roman"/>
          <w:sz w:val="28"/>
          <w:szCs w:val="28"/>
        </w:rPr>
        <w:t>Главная ст</w:t>
      </w:r>
      <w:r w:rsidR="0036153A">
        <w:rPr>
          <w:rFonts w:ascii="Times New Roman" w:hAnsi="Times New Roman" w:cs="Times New Roman"/>
          <w:sz w:val="28"/>
          <w:szCs w:val="28"/>
        </w:rPr>
        <w:t>раница подраздела  содержит</w:t>
      </w:r>
      <w:r w:rsidRPr="0006650B">
        <w:rPr>
          <w:rFonts w:ascii="Times New Roman" w:hAnsi="Times New Roman" w:cs="Times New Roman"/>
          <w:sz w:val="28"/>
          <w:szCs w:val="28"/>
        </w:rPr>
        <w:t xml:space="preserve"> информацию о структуре и об органах управле</w:t>
      </w:r>
      <w:r w:rsidR="0036153A">
        <w:rPr>
          <w:rFonts w:ascii="Times New Roman" w:hAnsi="Times New Roman" w:cs="Times New Roman"/>
          <w:sz w:val="28"/>
          <w:szCs w:val="28"/>
        </w:rPr>
        <w:t xml:space="preserve">ния образовательной организации </w:t>
      </w:r>
      <w:r w:rsidRPr="0006650B">
        <w:rPr>
          <w:rFonts w:ascii="Times New Roman" w:hAnsi="Times New Roman" w:cs="Times New Roman"/>
          <w:sz w:val="28"/>
          <w:szCs w:val="28"/>
        </w:rPr>
        <w:t xml:space="preserve"> </w:t>
      </w:r>
      <w:r w:rsidR="0036153A">
        <w:rPr>
          <w:rFonts w:ascii="Times New Roman" w:hAnsi="Times New Roman" w:cs="Times New Roman"/>
          <w:sz w:val="28"/>
          <w:szCs w:val="28"/>
        </w:rPr>
        <w:t xml:space="preserve">и адресах официального сайта </w:t>
      </w:r>
      <w:r w:rsidRPr="0006650B">
        <w:rPr>
          <w:rFonts w:ascii="Times New Roman" w:hAnsi="Times New Roman" w:cs="Times New Roman"/>
          <w:sz w:val="28"/>
          <w:szCs w:val="28"/>
        </w:rPr>
        <w:t xml:space="preserve"> в информационно-телекоммуникационной сети "Интернет" </w:t>
      </w:r>
      <w:r w:rsidR="0036153A">
        <w:rPr>
          <w:rFonts w:ascii="Times New Roman" w:hAnsi="Times New Roman" w:cs="Times New Roman"/>
          <w:sz w:val="28"/>
          <w:szCs w:val="28"/>
        </w:rPr>
        <w:t xml:space="preserve">и </w:t>
      </w:r>
      <w:r w:rsidRPr="0006650B">
        <w:rPr>
          <w:rFonts w:ascii="Times New Roman" w:hAnsi="Times New Roman" w:cs="Times New Roman"/>
          <w:sz w:val="28"/>
          <w:szCs w:val="28"/>
        </w:rPr>
        <w:t>электронной почты</w:t>
      </w:r>
      <w:r w:rsidR="0036153A">
        <w:rPr>
          <w:rFonts w:ascii="Times New Roman" w:hAnsi="Times New Roman" w:cs="Times New Roman"/>
          <w:sz w:val="28"/>
          <w:szCs w:val="28"/>
        </w:rPr>
        <w:t xml:space="preserve"> Курсов ГО</w:t>
      </w:r>
      <w:r w:rsidRPr="0006650B">
        <w:rPr>
          <w:rFonts w:ascii="Times New Roman" w:hAnsi="Times New Roman" w:cs="Times New Roman"/>
          <w:sz w:val="28"/>
          <w:szCs w:val="28"/>
        </w:rPr>
        <w:t>.</w:t>
      </w:r>
    </w:p>
    <w:p w:rsidR="0006650B" w:rsidRPr="0006650B" w:rsidRDefault="0036153A" w:rsidP="0006650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06650B" w:rsidRPr="0006650B">
        <w:rPr>
          <w:rFonts w:ascii="Times New Roman" w:hAnsi="Times New Roman" w:cs="Times New Roman"/>
          <w:sz w:val="28"/>
          <w:szCs w:val="28"/>
        </w:rPr>
        <w:t>3. Подраздел "Документы".</w:t>
      </w:r>
    </w:p>
    <w:p w:rsidR="0006650B" w:rsidRPr="0006650B" w:rsidRDefault="0006650B" w:rsidP="0006650B">
      <w:pPr>
        <w:pStyle w:val="ConsPlusNormal"/>
        <w:ind w:firstLine="540"/>
        <w:jc w:val="both"/>
        <w:rPr>
          <w:rFonts w:ascii="Times New Roman" w:hAnsi="Times New Roman" w:cs="Times New Roman"/>
          <w:sz w:val="28"/>
          <w:szCs w:val="28"/>
        </w:rPr>
      </w:pPr>
      <w:r w:rsidRPr="0006650B">
        <w:rPr>
          <w:rFonts w:ascii="Times New Roman" w:hAnsi="Times New Roman" w:cs="Times New Roman"/>
          <w:sz w:val="28"/>
          <w:szCs w:val="28"/>
        </w:rPr>
        <w:t xml:space="preserve">На главной </w:t>
      </w:r>
      <w:r w:rsidR="0036153A">
        <w:rPr>
          <w:rFonts w:ascii="Times New Roman" w:hAnsi="Times New Roman" w:cs="Times New Roman"/>
          <w:sz w:val="28"/>
          <w:szCs w:val="28"/>
        </w:rPr>
        <w:t xml:space="preserve">странице подраздела </w:t>
      </w:r>
      <w:r w:rsidRPr="0006650B">
        <w:rPr>
          <w:rFonts w:ascii="Times New Roman" w:hAnsi="Times New Roman" w:cs="Times New Roman"/>
          <w:sz w:val="28"/>
          <w:szCs w:val="28"/>
        </w:rPr>
        <w:t>размещены следующие документы:</w:t>
      </w:r>
    </w:p>
    <w:p w:rsidR="0006650B" w:rsidRPr="0006650B" w:rsidRDefault="0006650B" w:rsidP="0006650B">
      <w:pPr>
        <w:pStyle w:val="ConsPlusNormal"/>
        <w:ind w:firstLine="540"/>
        <w:jc w:val="both"/>
        <w:rPr>
          <w:rFonts w:ascii="Times New Roman" w:hAnsi="Times New Roman" w:cs="Times New Roman"/>
          <w:sz w:val="28"/>
          <w:szCs w:val="28"/>
        </w:rPr>
      </w:pPr>
      <w:r w:rsidRPr="0006650B">
        <w:rPr>
          <w:rFonts w:ascii="Times New Roman" w:hAnsi="Times New Roman" w:cs="Times New Roman"/>
          <w:sz w:val="28"/>
          <w:szCs w:val="28"/>
        </w:rPr>
        <w:t>а) в виде копий:</w:t>
      </w:r>
    </w:p>
    <w:p w:rsidR="0006650B" w:rsidRPr="0006650B" w:rsidRDefault="00E72BDC" w:rsidP="00E72BD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 </w:t>
      </w:r>
      <w:r w:rsidR="0006650B" w:rsidRPr="0006650B">
        <w:rPr>
          <w:rFonts w:ascii="Times New Roman" w:hAnsi="Times New Roman" w:cs="Times New Roman"/>
          <w:sz w:val="28"/>
          <w:szCs w:val="28"/>
        </w:rPr>
        <w:t>устав образовательной организации;</w:t>
      </w:r>
    </w:p>
    <w:p w:rsidR="0006650B" w:rsidRPr="0006650B" w:rsidRDefault="00E72BDC" w:rsidP="00E72BDC">
      <w:pPr>
        <w:pStyle w:val="ConsPlusNormal"/>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0006650B" w:rsidRPr="0006650B">
        <w:rPr>
          <w:rFonts w:ascii="Times New Roman" w:hAnsi="Times New Roman" w:cs="Times New Roman"/>
          <w:sz w:val="28"/>
          <w:szCs w:val="28"/>
        </w:rPr>
        <w:t>лицензия на осуществление образовательной деятельности (с приложениями);</w:t>
      </w:r>
    </w:p>
    <w:p w:rsidR="0006650B" w:rsidRPr="0006650B" w:rsidRDefault="00E72BDC" w:rsidP="00E72BD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 </w:t>
      </w:r>
      <w:r w:rsidR="0006650B" w:rsidRPr="0006650B">
        <w:rPr>
          <w:rFonts w:ascii="Times New Roman" w:hAnsi="Times New Roman" w:cs="Times New Roman"/>
          <w:sz w:val="28"/>
          <w:szCs w:val="28"/>
        </w:rPr>
        <w:t>свидетельство о государственной аккредитации (с приложениями);</w:t>
      </w:r>
    </w:p>
    <w:p w:rsidR="0006650B" w:rsidRPr="0006650B" w:rsidRDefault="00E72BDC" w:rsidP="00E72BDC">
      <w:pPr>
        <w:pStyle w:val="ConsPlusNormal"/>
        <w:ind w:left="284"/>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0006650B" w:rsidRPr="0006650B">
        <w:rPr>
          <w:rFonts w:ascii="Times New Roman" w:hAnsi="Times New Roman" w:cs="Times New Roman"/>
          <w:sz w:val="28"/>
          <w:szCs w:val="28"/>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roofErr w:type="gramEnd"/>
    </w:p>
    <w:p w:rsidR="0006650B" w:rsidRPr="0006650B" w:rsidRDefault="00E72BDC" w:rsidP="00E72BD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 </w:t>
      </w:r>
      <w:r w:rsidR="0006650B" w:rsidRPr="0006650B">
        <w:rPr>
          <w:rFonts w:ascii="Times New Roman" w:hAnsi="Times New Roman" w:cs="Times New Roman"/>
          <w:sz w:val="28"/>
          <w:szCs w:val="28"/>
        </w:rPr>
        <w:t>локальные нормативные акты, предусмотренные частью 2 статьи 30 Федерального закона "Об образов</w:t>
      </w:r>
      <w:r w:rsidR="00766C43">
        <w:rPr>
          <w:rFonts w:ascii="Times New Roman" w:hAnsi="Times New Roman" w:cs="Times New Roman"/>
          <w:sz w:val="28"/>
          <w:szCs w:val="28"/>
        </w:rPr>
        <w:t>ании в Российской Федерации"</w:t>
      </w:r>
      <w:r w:rsidR="0006650B" w:rsidRPr="0006650B">
        <w:rPr>
          <w:rFonts w:ascii="Times New Roman" w:hAnsi="Times New Roman" w:cs="Times New Roman"/>
          <w:sz w:val="28"/>
          <w:szCs w:val="28"/>
        </w:rPr>
        <w:t xml:space="preserve">, правила внутреннего распорядка </w:t>
      </w:r>
      <w:proofErr w:type="gramStart"/>
      <w:r w:rsidR="0006650B" w:rsidRPr="0006650B">
        <w:rPr>
          <w:rFonts w:ascii="Times New Roman" w:hAnsi="Times New Roman" w:cs="Times New Roman"/>
          <w:sz w:val="28"/>
          <w:szCs w:val="28"/>
        </w:rPr>
        <w:t>обучающихся</w:t>
      </w:r>
      <w:proofErr w:type="gramEnd"/>
      <w:r w:rsidR="0006650B" w:rsidRPr="0006650B">
        <w:rPr>
          <w:rFonts w:ascii="Times New Roman" w:hAnsi="Times New Roman" w:cs="Times New Roman"/>
          <w:sz w:val="28"/>
          <w:szCs w:val="28"/>
        </w:rPr>
        <w:t>, правила внутреннего трудового распорядка и коллективного договора;</w:t>
      </w:r>
    </w:p>
    <w:p w:rsidR="00766C43" w:rsidRPr="00766C43" w:rsidRDefault="00766C43" w:rsidP="00766C43">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 xml:space="preserve">б) отчет о результатах </w:t>
      </w:r>
      <w:proofErr w:type="spellStart"/>
      <w:r w:rsidRPr="00766C43">
        <w:rPr>
          <w:rFonts w:ascii="Times New Roman" w:hAnsi="Times New Roman" w:cs="Times New Roman"/>
          <w:sz w:val="28"/>
          <w:szCs w:val="28"/>
        </w:rPr>
        <w:t>самообследования</w:t>
      </w:r>
      <w:proofErr w:type="spellEnd"/>
      <w:r w:rsidRPr="00766C43">
        <w:rPr>
          <w:rFonts w:ascii="Times New Roman" w:hAnsi="Times New Roman" w:cs="Times New Roman"/>
          <w:sz w:val="28"/>
          <w:szCs w:val="28"/>
        </w:rPr>
        <w:t>;</w:t>
      </w:r>
    </w:p>
    <w:p w:rsidR="00766C43" w:rsidRPr="00766C43" w:rsidRDefault="00766C43" w:rsidP="00766C43">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 xml:space="preserve">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766C43">
        <w:rPr>
          <w:rFonts w:ascii="Times New Roman" w:hAnsi="Times New Roman" w:cs="Times New Roman"/>
          <w:sz w:val="28"/>
          <w:szCs w:val="28"/>
        </w:rPr>
        <w:t>обучения</w:t>
      </w:r>
      <w:proofErr w:type="gramEnd"/>
      <w:r w:rsidRPr="00766C43">
        <w:rPr>
          <w:rFonts w:ascii="Times New Roman" w:hAnsi="Times New Roman" w:cs="Times New Roman"/>
          <w:sz w:val="28"/>
          <w:szCs w:val="28"/>
        </w:rPr>
        <w:t xml:space="preserve"> по каждой образовательной программе;</w:t>
      </w:r>
    </w:p>
    <w:p w:rsidR="00766C43" w:rsidRPr="00766C43" w:rsidRDefault="00766C43" w:rsidP="00766C43">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г) предписания органов, осуществляющих государственный контроль (надзор) в сфере образования, отчеты об исполнении таких предписаний.</w:t>
      </w:r>
    </w:p>
    <w:p w:rsidR="00766C43" w:rsidRPr="00766C43" w:rsidRDefault="006A7044" w:rsidP="00766C4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766C43" w:rsidRPr="00766C43">
        <w:rPr>
          <w:rFonts w:ascii="Times New Roman" w:hAnsi="Times New Roman" w:cs="Times New Roman"/>
          <w:sz w:val="28"/>
          <w:szCs w:val="28"/>
        </w:rPr>
        <w:t>4. Подраздел "Образование".</w:t>
      </w:r>
    </w:p>
    <w:p w:rsidR="00766C43" w:rsidRPr="00766C43" w:rsidRDefault="00EB0DC2" w:rsidP="00766C43">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Подраздел  содержи</w:t>
      </w:r>
      <w:r w:rsidR="00766C43" w:rsidRPr="00766C43">
        <w:rPr>
          <w:rFonts w:ascii="Times New Roman" w:hAnsi="Times New Roman" w:cs="Times New Roman"/>
          <w:sz w:val="28"/>
          <w:szCs w:val="28"/>
        </w:rPr>
        <w:t xml:space="preserve">т информацию о реализуемых уровнях образования, о формах обучения, нормативных сроках обучения, </w:t>
      </w:r>
      <w:r>
        <w:rPr>
          <w:rFonts w:ascii="Times New Roman" w:hAnsi="Times New Roman" w:cs="Times New Roman"/>
          <w:sz w:val="28"/>
          <w:szCs w:val="28"/>
        </w:rPr>
        <w:t>о</w:t>
      </w:r>
      <w:r w:rsidR="00766C43" w:rsidRPr="00766C43">
        <w:rPr>
          <w:rFonts w:ascii="Times New Roman" w:hAnsi="Times New Roman" w:cs="Times New Roman"/>
          <w:sz w:val="28"/>
          <w:szCs w:val="28"/>
        </w:rPr>
        <w:t>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w:t>
      </w:r>
      <w:proofErr w:type="gramEnd"/>
      <w:r w:rsidR="00766C43" w:rsidRPr="00766C43">
        <w:rPr>
          <w:rFonts w:ascii="Times New Roman" w:hAnsi="Times New Roman" w:cs="Times New Roman"/>
          <w:sz w:val="28"/>
          <w:szCs w:val="28"/>
        </w:rPr>
        <w:t xml:space="preserve"> </w:t>
      </w:r>
      <w:proofErr w:type="gramStart"/>
      <w:r w:rsidR="00766C43" w:rsidRPr="00766C43">
        <w:rPr>
          <w:rFonts w:ascii="Times New Roman" w:hAnsi="Times New Roman" w:cs="Times New Roman"/>
          <w:sz w:val="28"/>
          <w:szCs w:val="28"/>
        </w:rPr>
        <w:t>документах, разработанных образовательной организацией 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w:t>
      </w:r>
      <w:r>
        <w:rPr>
          <w:rFonts w:ascii="Times New Roman" w:hAnsi="Times New Roman" w:cs="Times New Roman"/>
          <w:sz w:val="28"/>
          <w:szCs w:val="28"/>
        </w:rPr>
        <w:t xml:space="preserve">емым образовательным программам, </w:t>
      </w:r>
      <w:r w:rsidR="00766C43" w:rsidRPr="00766C43">
        <w:rPr>
          <w:rFonts w:ascii="Times New Roman" w:hAnsi="Times New Roman" w:cs="Times New Roman"/>
          <w:sz w:val="28"/>
          <w:szCs w:val="28"/>
        </w:rPr>
        <w:t>о языках, на которых осуществляется образование (обучение).</w:t>
      </w:r>
      <w:proofErr w:type="gramEnd"/>
    </w:p>
    <w:p w:rsidR="00766C43" w:rsidRPr="00766C43" w:rsidRDefault="004519CD" w:rsidP="00766C4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Курсами ГО дополнительных образовательных программ </w:t>
      </w:r>
      <w:r w:rsidR="00766C43" w:rsidRPr="00766C43">
        <w:rPr>
          <w:rFonts w:ascii="Times New Roman" w:hAnsi="Times New Roman" w:cs="Times New Roman"/>
          <w:sz w:val="28"/>
          <w:szCs w:val="28"/>
        </w:rPr>
        <w:t xml:space="preserve">дополнительно указывают наименование </w:t>
      </w:r>
      <w:r>
        <w:rPr>
          <w:rFonts w:ascii="Times New Roman" w:hAnsi="Times New Roman" w:cs="Times New Roman"/>
          <w:sz w:val="28"/>
          <w:szCs w:val="28"/>
        </w:rPr>
        <w:t xml:space="preserve">дополнительной </w:t>
      </w:r>
      <w:r w:rsidR="00766C43" w:rsidRPr="00766C43">
        <w:rPr>
          <w:rFonts w:ascii="Times New Roman" w:hAnsi="Times New Roman" w:cs="Times New Roman"/>
          <w:sz w:val="28"/>
          <w:szCs w:val="28"/>
        </w:rPr>
        <w:t>образовательной программы.</w:t>
      </w:r>
    </w:p>
    <w:p w:rsidR="00766C43" w:rsidRPr="00766C43" w:rsidRDefault="006A7044" w:rsidP="004519C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766C43" w:rsidRPr="00766C43">
        <w:rPr>
          <w:rFonts w:ascii="Times New Roman" w:hAnsi="Times New Roman" w:cs="Times New Roman"/>
          <w:sz w:val="28"/>
          <w:szCs w:val="28"/>
        </w:rPr>
        <w:t>.</w:t>
      </w:r>
      <w:r>
        <w:rPr>
          <w:rFonts w:ascii="Times New Roman" w:hAnsi="Times New Roman" w:cs="Times New Roman"/>
          <w:sz w:val="28"/>
          <w:szCs w:val="28"/>
        </w:rPr>
        <w:t>9.</w:t>
      </w:r>
      <w:r w:rsidR="00766C43" w:rsidRPr="00766C43">
        <w:rPr>
          <w:rFonts w:ascii="Times New Roman" w:hAnsi="Times New Roman" w:cs="Times New Roman"/>
          <w:sz w:val="28"/>
          <w:szCs w:val="28"/>
        </w:rPr>
        <w:t>5. Подраздел "Образовательные стандарты".</w:t>
      </w:r>
    </w:p>
    <w:p w:rsidR="00766C43" w:rsidRPr="00766C43" w:rsidRDefault="00766C43" w:rsidP="004519CD">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Данный подраздел заполняется при использовании федеральных государственных образовательных стандартов или при утверждении образовательных стандартов.</w:t>
      </w:r>
    </w:p>
    <w:p w:rsidR="00766C43" w:rsidRPr="00766C43" w:rsidRDefault="006A7044" w:rsidP="00766C4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766C43" w:rsidRPr="00766C43">
        <w:rPr>
          <w:rFonts w:ascii="Times New Roman" w:hAnsi="Times New Roman" w:cs="Times New Roman"/>
          <w:sz w:val="28"/>
          <w:szCs w:val="28"/>
        </w:rPr>
        <w:t>.6. Подраздел "Руководство. Педагогический (научно-педагогический) состав".</w:t>
      </w:r>
    </w:p>
    <w:p w:rsidR="00766C43" w:rsidRPr="00766C43" w:rsidRDefault="00766C43" w:rsidP="00766C43">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Гла</w:t>
      </w:r>
      <w:r w:rsidR="004519CD">
        <w:rPr>
          <w:rFonts w:ascii="Times New Roman" w:hAnsi="Times New Roman" w:cs="Times New Roman"/>
          <w:sz w:val="28"/>
          <w:szCs w:val="28"/>
        </w:rPr>
        <w:t>вная страница подраздела содержи</w:t>
      </w:r>
      <w:r w:rsidRPr="00766C43">
        <w:rPr>
          <w:rFonts w:ascii="Times New Roman" w:hAnsi="Times New Roman" w:cs="Times New Roman"/>
          <w:sz w:val="28"/>
          <w:szCs w:val="28"/>
        </w:rPr>
        <w:t>т следующую информацию:</w:t>
      </w:r>
    </w:p>
    <w:p w:rsidR="00766C43" w:rsidRPr="00766C43" w:rsidRDefault="00766C43" w:rsidP="00766C43">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 xml:space="preserve">а) о руководителе образовательной </w:t>
      </w:r>
      <w:r w:rsidR="004519CD">
        <w:rPr>
          <w:rFonts w:ascii="Times New Roman" w:hAnsi="Times New Roman" w:cs="Times New Roman"/>
          <w:sz w:val="28"/>
          <w:szCs w:val="28"/>
        </w:rPr>
        <w:t xml:space="preserve">организации, его заместителях </w:t>
      </w:r>
      <w:r w:rsidRPr="00766C43">
        <w:rPr>
          <w:rFonts w:ascii="Times New Roman" w:hAnsi="Times New Roman" w:cs="Times New Roman"/>
          <w:sz w:val="28"/>
          <w:szCs w:val="28"/>
        </w:rPr>
        <w:t>(при их наличии), в том числе фамилию, имя, отчество (при наличии) руководителя, его за</w:t>
      </w:r>
      <w:r w:rsidR="004519CD">
        <w:rPr>
          <w:rFonts w:ascii="Times New Roman" w:hAnsi="Times New Roman" w:cs="Times New Roman"/>
          <w:sz w:val="28"/>
          <w:szCs w:val="28"/>
        </w:rPr>
        <w:t xml:space="preserve">местителей, а также </w:t>
      </w:r>
      <w:r w:rsidRPr="00766C43">
        <w:rPr>
          <w:rFonts w:ascii="Times New Roman" w:hAnsi="Times New Roman" w:cs="Times New Roman"/>
          <w:sz w:val="28"/>
          <w:szCs w:val="28"/>
        </w:rPr>
        <w:t xml:space="preserve"> контактные телефоны, адреса </w:t>
      </w:r>
      <w:r w:rsidRPr="00766C43">
        <w:rPr>
          <w:rFonts w:ascii="Times New Roman" w:hAnsi="Times New Roman" w:cs="Times New Roman"/>
          <w:sz w:val="28"/>
          <w:szCs w:val="28"/>
        </w:rPr>
        <w:lastRenderedPageBreak/>
        <w:t>электронной почты.</w:t>
      </w:r>
    </w:p>
    <w:p w:rsidR="00766C43" w:rsidRPr="00766C43" w:rsidRDefault="00766C43" w:rsidP="00766C43">
      <w:pPr>
        <w:pStyle w:val="ConsPlusNormal"/>
        <w:ind w:firstLine="540"/>
        <w:jc w:val="both"/>
        <w:rPr>
          <w:rFonts w:ascii="Times New Roman" w:hAnsi="Times New Roman" w:cs="Times New Roman"/>
          <w:sz w:val="28"/>
          <w:szCs w:val="28"/>
        </w:rPr>
      </w:pPr>
      <w:proofErr w:type="gramStart"/>
      <w:r w:rsidRPr="00766C43">
        <w:rPr>
          <w:rFonts w:ascii="Times New Roman" w:hAnsi="Times New Roman" w:cs="Times New Roman"/>
          <w:sz w:val="28"/>
          <w:szCs w:val="28"/>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roofErr w:type="gramEnd"/>
    </w:p>
    <w:p w:rsidR="00766C43" w:rsidRPr="00766C43" w:rsidRDefault="006A7044" w:rsidP="00766C4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766C43" w:rsidRPr="00766C43">
        <w:rPr>
          <w:rFonts w:ascii="Times New Roman" w:hAnsi="Times New Roman" w:cs="Times New Roman"/>
          <w:sz w:val="28"/>
          <w:szCs w:val="28"/>
        </w:rPr>
        <w:t>.7. Подраздел "Материально-техническое обеспечение и оснащенность образовательного процесса".</w:t>
      </w:r>
    </w:p>
    <w:p w:rsidR="00766C43" w:rsidRPr="00766C43" w:rsidRDefault="00766C43" w:rsidP="00766C43">
      <w:pPr>
        <w:pStyle w:val="ConsPlusNormal"/>
        <w:ind w:firstLine="540"/>
        <w:jc w:val="both"/>
        <w:rPr>
          <w:rFonts w:ascii="Times New Roman" w:hAnsi="Times New Roman" w:cs="Times New Roman"/>
          <w:sz w:val="28"/>
          <w:szCs w:val="28"/>
        </w:rPr>
      </w:pPr>
      <w:proofErr w:type="gramStart"/>
      <w:r w:rsidRPr="00766C43">
        <w:rPr>
          <w:rFonts w:ascii="Times New Roman" w:hAnsi="Times New Roman" w:cs="Times New Roman"/>
          <w:sz w:val="28"/>
          <w:szCs w:val="28"/>
        </w:rPr>
        <w:t>Гла</w:t>
      </w:r>
      <w:r w:rsidR="004519CD">
        <w:rPr>
          <w:rFonts w:ascii="Times New Roman" w:hAnsi="Times New Roman" w:cs="Times New Roman"/>
          <w:sz w:val="28"/>
          <w:szCs w:val="28"/>
        </w:rPr>
        <w:t>вная страница подраздела содержи</w:t>
      </w:r>
      <w:r w:rsidRPr="00766C43">
        <w:rPr>
          <w:rFonts w:ascii="Times New Roman" w:hAnsi="Times New Roman" w:cs="Times New Roman"/>
          <w:sz w:val="28"/>
          <w:szCs w:val="28"/>
        </w:rPr>
        <w:t>т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roofErr w:type="gramEnd"/>
    </w:p>
    <w:p w:rsidR="00766C43" w:rsidRPr="00766C43" w:rsidRDefault="006A7044" w:rsidP="00766C4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766C43" w:rsidRPr="00766C43">
        <w:rPr>
          <w:rFonts w:ascii="Times New Roman" w:hAnsi="Times New Roman" w:cs="Times New Roman"/>
          <w:sz w:val="28"/>
          <w:szCs w:val="28"/>
        </w:rPr>
        <w:t>.8. Подраздел "Стипендии и иные виды материальной поддержки".</w:t>
      </w:r>
    </w:p>
    <w:p w:rsidR="00766C43" w:rsidRPr="00766C43" w:rsidRDefault="00766C43" w:rsidP="00766C43">
      <w:pPr>
        <w:pStyle w:val="ConsPlusNormal"/>
        <w:ind w:firstLine="540"/>
        <w:jc w:val="both"/>
        <w:rPr>
          <w:rFonts w:ascii="Times New Roman" w:hAnsi="Times New Roman" w:cs="Times New Roman"/>
          <w:sz w:val="28"/>
          <w:szCs w:val="28"/>
        </w:rPr>
      </w:pPr>
      <w:proofErr w:type="gramStart"/>
      <w:r w:rsidRPr="00766C43">
        <w:rPr>
          <w:rFonts w:ascii="Times New Roman" w:hAnsi="Times New Roman" w:cs="Times New Roman"/>
          <w:sz w:val="28"/>
          <w:szCs w:val="28"/>
        </w:rPr>
        <w:t>Главная страница подраздела должна содержать информацию о наличии и условиях предоставления стипендий,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 и иных видов материальной поддержки обучающихся, о трудоустройстве выпускников.</w:t>
      </w:r>
      <w:proofErr w:type="gramEnd"/>
    </w:p>
    <w:p w:rsidR="00766C43" w:rsidRPr="00766C43" w:rsidRDefault="006A7044" w:rsidP="00766C4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766C43" w:rsidRPr="00766C43">
        <w:rPr>
          <w:rFonts w:ascii="Times New Roman" w:hAnsi="Times New Roman" w:cs="Times New Roman"/>
          <w:sz w:val="28"/>
          <w:szCs w:val="28"/>
        </w:rPr>
        <w:t>9. Подраздел "Платные образовательные услуги".</w:t>
      </w:r>
    </w:p>
    <w:p w:rsidR="00766C43" w:rsidRPr="00766C43" w:rsidRDefault="00766C43" w:rsidP="00766C43">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Подраздел должен содержать информацию о порядке оказания платных образовательных услуг</w:t>
      </w:r>
      <w:r w:rsidR="006A7044">
        <w:rPr>
          <w:rFonts w:ascii="Times New Roman" w:hAnsi="Times New Roman" w:cs="Times New Roman"/>
          <w:sz w:val="28"/>
          <w:szCs w:val="28"/>
        </w:rPr>
        <w:t xml:space="preserve"> (при оказании платных услуг)</w:t>
      </w:r>
      <w:r w:rsidRPr="00766C43">
        <w:rPr>
          <w:rFonts w:ascii="Times New Roman" w:hAnsi="Times New Roman" w:cs="Times New Roman"/>
          <w:sz w:val="28"/>
          <w:szCs w:val="28"/>
        </w:rPr>
        <w:t>.</w:t>
      </w:r>
    </w:p>
    <w:p w:rsidR="00766C43" w:rsidRPr="00766C43" w:rsidRDefault="006A7044" w:rsidP="00766C4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00766C43" w:rsidRPr="00766C43">
        <w:rPr>
          <w:rFonts w:ascii="Times New Roman" w:hAnsi="Times New Roman" w:cs="Times New Roman"/>
          <w:sz w:val="28"/>
          <w:szCs w:val="28"/>
        </w:rPr>
        <w:t>.10. Подраздел "Финансово-хозяйственная деятельность".</w:t>
      </w:r>
    </w:p>
    <w:p w:rsidR="00766C43" w:rsidRPr="00766C43" w:rsidRDefault="00766C43" w:rsidP="00766C43">
      <w:pPr>
        <w:pStyle w:val="ConsPlusNormal"/>
        <w:ind w:firstLine="540"/>
        <w:jc w:val="both"/>
        <w:rPr>
          <w:rFonts w:ascii="Times New Roman" w:hAnsi="Times New Roman" w:cs="Times New Roman"/>
          <w:sz w:val="28"/>
          <w:szCs w:val="28"/>
        </w:rPr>
      </w:pPr>
      <w:r w:rsidRPr="00766C43">
        <w:rPr>
          <w:rFonts w:ascii="Times New Roman" w:hAnsi="Times New Roman" w:cs="Times New Roman"/>
          <w:sz w:val="28"/>
          <w:szCs w:val="28"/>
        </w:rPr>
        <w:t>Гла</w:t>
      </w:r>
      <w:r w:rsidR="006A7044">
        <w:rPr>
          <w:rFonts w:ascii="Times New Roman" w:hAnsi="Times New Roman" w:cs="Times New Roman"/>
          <w:sz w:val="28"/>
          <w:szCs w:val="28"/>
        </w:rPr>
        <w:t>вная страница подраздела содержи</w:t>
      </w:r>
      <w:r w:rsidRPr="00766C43">
        <w:rPr>
          <w:rFonts w:ascii="Times New Roman" w:hAnsi="Times New Roman" w:cs="Times New Roman"/>
          <w:sz w:val="28"/>
          <w:szCs w:val="28"/>
        </w:rPr>
        <w:t xml:space="preserve">т информацию об объеме образовательной деятельности, финансовое обеспечение которой осуществляется за счет бюджетных ассигнований </w:t>
      </w:r>
      <w:r w:rsidR="006A7044">
        <w:rPr>
          <w:rFonts w:ascii="Times New Roman" w:hAnsi="Times New Roman" w:cs="Times New Roman"/>
          <w:sz w:val="28"/>
          <w:szCs w:val="28"/>
        </w:rPr>
        <w:t>местного бюджета</w:t>
      </w:r>
      <w:r w:rsidRPr="00766C43">
        <w:rPr>
          <w:rFonts w:ascii="Times New Roman" w:hAnsi="Times New Roman" w:cs="Times New Roman"/>
          <w:sz w:val="28"/>
          <w:szCs w:val="28"/>
        </w:rPr>
        <w:t>, о поступлении финансовых и материальных средств и об их расходовании по итогам финансового года.</w:t>
      </w:r>
    </w:p>
    <w:p w:rsidR="00766C43" w:rsidRPr="00766C43" w:rsidRDefault="006A7044" w:rsidP="00766C43">
      <w:pPr>
        <w:pStyle w:val="ConsPlusNormal"/>
        <w:ind w:firstLine="540"/>
        <w:jc w:val="both"/>
        <w:rPr>
          <w:rFonts w:ascii="Times New Roman" w:hAnsi="Times New Roman" w:cs="Times New Roman"/>
          <w:sz w:val="28"/>
          <w:szCs w:val="28"/>
        </w:rPr>
      </w:pPr>
      <w:bookmarkStart w:id="1" w:name="Par88"/>
      <w:bookmarkEnd w:id="1"/>
      <w:r>
        <w:rPr>
          <w:rFonts w:ascii="Times New Roman" w:hAnsi="Times New Roman" w:cs="Times New Roman"/>
          <w:sz w:val="28"/>
          <w:szCs w:val="28"/>
        </w:rPr>
        <w:t>2.9</w:t>
      </w:r>
      <w:r w:rsidR="00766C43" w:rsidRPr="00766C43">
        <w:rPr>
          <w:rFonts w:ascii="Times New Roman" w:hAnsi="Times New Roman" w:cs="Times New Roman"/>
          <w:sz w:val="28"/>
          <w:szCs w:val="28"/>
        </w:rPr>
        <w:t>.11. Подраздел "Вакантные места для приема (перевода)".</w:t>
      </w:r>
    </w:p>
    <w:p w:rsidR="00766C43" w:rsidRPr="00766C43" w:rsidRDefault="00766C43" w:rsidP="00766C43">
      <w:pPr>
        <w:pStyle w:val="ConsPlusNormal"/>
        <w:ind w:firstLine="540"/>
        <w:jc w:val="both"/>
        <w:rPr>
          <w:rFonts w:ascii="Times New Roman" w:hAnsi="Times New Roman" w:cs="Times New Roman"/>
          <w:sz w:val="28"/>
          <w:szCs w:val="28"/>
        </w:rPr>
      </w:pPr>
      <w:proofErr w:type="gramStart"/>
      <w:r w:rsidRPr="00766C43">
        <w:rPr>
          <w:rFonts w:ascii="Times New Roman" w:hAnsi="Times New Roman" w:cs="Times New Roman"/>
          <w:sz w:val="28"/>
          <w:szCs w:val="28"/>
        </w:rPr>
        <w:t>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2.10</w:t>
      </w:r>
      <w:r w:rsidRPr="006571B8">
        <w:rPr>
          <w:rFonts w:ascii="Times New Roman" w:hAnsi="Times New Roman" w:cs="Times New Roman"/>
          <w:sz w:val="28"/>
          <w:szCs w:val="28"/>
        </w:rPr>
        <w:t xml:space="preserve">. Информационные материалы вариативного блока могут быть расширены </w:t>
      </w:r>
      <w:r>
        <w:rPr>
          <w:rFonts w:ascii="Times New Roman" w:hAnsi="Times New Roman" w:cs="Times New Roman"/>
          <w:sz w:val="28"/>
          <w:szCs w:val="28"/>
        </w:rPr>
        <w:t xml:space="preserve">Курсами ГО и </w:t>
      </w:r>
      <w:r w:rsidRPr="006571B8">
        <w:rPr>
          <w:rFonts w:ascii="Times New Roman" w:hAnsi="Times New Roman" w:cs="Times New Roman"/>
          <w:sz w:val="28"/>
          <w:szCs w:val="28"/>
        </w:rPr>
        <w:t xml:space="preserve">должны отвечать требованиям </w:t>
      </w:r>
      <w:proofErr w:type="spellStart"/>
      <w:r w:rsidRPr="006571B8">
        <w:rPr>
          <w:rFonts w:ascii="Times New Roman" w:hAnsi="Times New Roman" w:cs="Times New Roman"/>
          <w:sz w:val="28"/>
          <w:szCs w:val="28"/>
        </w:rPr>
        <w:t>пп</w:t>
      </w:r>
      <w:proofErr w:type="spellEnd"/>
      <w:r w:rsidRPr="006571B8">
        <w:rPr>
          <w:rFonts w:ascii="Times New Roman" w:hAnsi="Times New Roman" w:cs="Times New Roman"/>
          <w:sz w:val="28"/>
          <w:szCs w:val="28"/>
        </w:rPr>
        <w:t>. 2.1-2.5 Положения.</w:t>
      </w:r>
    </w:p>
    <w:p w:rsidR="000D5A21"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2.11</w:t>
      </w:r>
      <w:r w:rsidRPr="006571B8">
        <w:rPr>
          <w:rFonts w:ascii="Times New Roman" w:hAnsi="Times New Roman" w:cs="Times New Roman"/>
          <w:sz w:val="28"/>
          <w:szCs w:val="28"/>
        </w:rPr>
        <w:t>. Органы управления образованием могут вносить рекомендации по содержанию,</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характеристикам дизайна и сервисных услуг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w:t>
      </w:r>
    </w:p>
    <w:p w:rsidR="00766C43" w:rsidRDefault="00766C43" w:rsidP="00807EDA">
      <w:pPr>
        <w:pStyle w:val="a4"/>
        <w:spacing w:before="0" w:beforeAutospacing="0" w:after="0" w:afterAutospacing="0"/>
        <w:rPr>
          <w:sz w:val="28"/>
          <w:szCs w:val="28"/>
          <w:shd w:val="clear" w:color="auto" w:fill="FFFFFF"/>
        </w:rPr>
      </w:pPr>
    </w:p>
    <w:p w:rsidR="000D5A21" w:rsidRDefault="000D5A21" w:rsidP="000D5A21">
      <w:pPr>
        <w:autoSpaceDE w:val="0"/>
        <w:autoSpaceDN w:val="0"/>
        <w:adjustRightInd w:val="0"/>
        <w:spacing w:after="0" w:line="240" w:lineRule="auto"/>
        <w:ind w:firstLine="567"/>
        <w:jc w:val="center"/>
        <w:rPr>
          <w:rFonts w:ascii="Times New Roman" w:hAnsi="Times New Roman" w:cs="Times New Roman"/>
          <w:b/>
          <w:bCs/>
          <w:sz w:val="28"/>
          <w:szCs w:val="28"/>
        </w:rPr>
      </w:pPr>
      <w:r w:rsidRPr="006571B8">
        <w:rPr>
          <w:rFonts w:ascii="Times New Roman" w:hAnsi="Times New Roman" w:cs="Times New Roman"/>
          <w:b/>
          <w:bCs/>
          <w:sz w:val="28"/>
          <w:szCs w:val="28"/>
        </w:rPr>
        <w:t>3. Порядок размещения и обновления ин</w:t>
      </w:r>
      <w:r>
        <w:rPr>
          <w:rFonts w:ascii="Times New Roman" w:hAnsi="Times New Roman" w:cs="Times New Roman"/>
          <w:b/>
          <w:bCs/>
          <w:sz w:val="28"/>
          <w:szCs w:val="28"/>
        </w:rPr>
        <w:t>формации</w:t>
      </w:r>
    </w:p>
    <w:p w:rsidR="000D5A21" w:rsidRDefault="000D5A21" w:rsidP="000D5A21">
      <w:pPr>
        <w:autoSpaceDE w:val="0"/>
        <w:autoSpaceDN w:val="0"/>
        <w:adjustRightInd w:val="0"/>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на официальном сайте Курсов ГО</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b/>
          <w:bCs/>
          <w:sz w:val="28"/>
          <w:szCs w:val="28"/>
        </w:rPr>
      </w:pP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3.1. </w:t>
      </w:r>
      <w:r>
        <w:rPr>
          <w:rFonts w:ascii="Times New Roman" w:hAnsi="Times New Roman" w:cs="Times New Roman"/>
          <w:sz w:val="28"/>
          <w:szCs w:val="28"/>
        </w:rPr>
        <w:t>Курсы ГО обеспечиваю</w:t>
      </w:r>
      <w:r w:rsidRPr="006571B8">
        <w:rPr>
          <w:rFonts w:ascii="Times New Roman" w:hAnsi="Times New Roman" w:cs="Times New Roman"/>
          <w:sz w:val="28"/>
          <w:szCs w:val="28"/>
        </w:rPr>
        <w:t>т координацию работ по информационному</w:t>
      </w:r>
      <w:r>
        <w:rPr>
          <w:rFonts w:ascii="Times New Roman" w:hAnsi="Times New Roman" w:cs="Times New Roman"/>
          <w:sz w:val="28"/>
          <w:szCs w:val="28"/>
        </w:rPr>
        <w:t xml:space="preserve"> </w:t>
      </w:r>
      <w:r w:rsidRPr="006571B8">
        <w:rPr>
          <w:rFonts w:ascii="Times New Roman" w:hAnsi="Times New Roman" w:cs="Times New Roman"/>
          <w:sz w:val="28"/>
          <w:szCs w:val="28"/>
        </w:rPr>
        <w:t>наполнению официального сайта.</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3.2. </w:t>
      </w:r>
      <w:r>
        <w:rPr>
          <w:rFonts w:ascii="Times New Roman" w:hAnsi="Times New Roman" w:cs="Times New Roman"/>
          <w:sz w:val="28"/>
          <w:szCs w:val="28"/>
        </w:rPr>
        <w:t>Курсы ГО</w:t>
      </w:r>
      <w:r w:rsidRPr="006571B8">
        <w:rPr>
          <w:rFonts w:ascii="Times New Roman" w:hAnsi="Times New Roman" w:cs="Times New Roman"/>
          <w:sz w:val="28"/>
          <w:szCs w:val="28"/>
        </w:rPr>
        <w:t xml:space="preserve"> самостоятельно или по договору с третьей стороной</w:t>
      </w:r>
      <w:r>
        <w:rPr>
          <w:rFonts w:ascii="Times New Roman" w:hAnsi="Times New Roman" w:cs="Times New Roman"/>
          <w:sz w:val="28"/>
          <w:szCs w:val="28"/>
        </w:rPr>
        <w:t xml:space="preserve"> обеспечиваю</w:t>
      </w:r>
      <w:r w:rsidRPr="006571B8">
        <w:rPr>
          <w:rFonts w:ascii="Times New Roman" w:hAnsi="Times New Roman" w:cs="Times New Roman"/>
          <w:sz w:val="28"/>
          <w:szCs w:val="28"/>
        </w:rPr>
        <w:t>т:</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6571B8">
        <w:rPr>
          <w:rFonts w:ascii="Times New Roman" w:hAnsi="Times New Roman" w:cs="Times New Roman"/>
          <w:sz w:val="28"/>
          <w:szCs w:val="28"/>
        </w:rPr>
        <w:t xml:space="preserve">– размещение материалов на официальном сайте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в текстовой и (или)</w:t>
      </w:r>
      <w:r>
        <w:rPr>
          <w:rFonts w:ascii="Times New Roman" w:hAnsi="Times New Roman" w:cs="Times New Roman"/>
          <w:sz w:val="28"/>
          <w:szCs w:val="28"/>
        </w:rPr>
        <w:t xml:space="preserve"> </w:t>
      </w:r>
      <w:r w:rsidRPr="006571B8">
        <w:rPr>
          <w:rFonts w:ascii="Times New Roman" w:hAnsi="Times New Roman" w:cs="Times New Roman"/>
          <w:sz w:val="28"/>
          <w:szCs w:val="28"/>
        </w:rPr>
        <w:t>табличной формах, а также в форме копий документов;</w:t>
      </w:r>
      <w:proofErr w:type="gramEnd"/>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доступ к размещенной информации без использования программного обеспечения, установка</w:t>
      </w:r>
      <w:r>
        <w:rPr>
          <w:rFonts w:ascii="Times New Roman" w:hAnsi="Times New Roman" w:cs="Times New Roman"/>
          <w:sz w:val="28"/>
          <w:szCs w:val="28"/>
        </w:rPr>
        <w:t xml:space="preserve"> </w:t>
      </w:r>
      <w:r w:rsidRPr="006571B8">
        <w:rPr>
          <w:rFonts w:ascii="Times New Roman" w:hAnsi="Times New Roman" w:cs="Times New Roman"/>
          <w:sz w:val="28"/>
          <w:szCs w:val="28"/>
        </w:rPr>
        <w:t>которого на технические средства пользователя информации требует заключения</w:t>
      </w:r>
      <w:r>
        <w:rPr>
          <w:rFonts w:ascii="Times New Roman" w:hAnsi="Times New Roman" w:cs="Times New Roman"/>
          <w:sz w:val="28"/>
          <w:szCs w:val="28"/>
        </w:rPr>
        <w:t xml:space="preserve"> </w:t>
      </w:r>
      <w:r w:rsidRPr="006571B8">
        <w:rPr>
          <w:rFonts w:ascii="Times New Roman" w:hAnsi="Times New Roman" w:cs="Times New Roman"/>
          <w:sz w:val="28"/>
          <w:szCs w:val="28"/>
        </w:rPr>
        <w:t>лицензионного или иного соглашения с правообладателем программного обеспечения,</w:t>
      </w:r>
      <w:r>
        <w:rPr>
          <w:rFonts w:ascii="Times New Roman" w:hAnsi="Times New Roman" w:cs="Times New Roman"/>
          <w:sz w:val="28"/>
          <w:szCs w:val="28"/>
        </w:rPr>
        <w:t xml:space="preserve"> </w:t>
      </w:r>
      <w:r w:rsidRPr="006571B8">
        <w:rPr>
          <w:rFonts w:ascii="Times New Roman" w:hAnsi="Times New Roman" w:cs="Times New Roman"/>
          <w:sz w:val="28"/>
          <w:szCs w:val="28"/>
        </w:rPr>
        <w:t>предусматривающего взимание с пользователя информации платы;</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защиту информации от уничтожения, модификации и блокирования доступа к ней, а также</w:t>
      </w:r>
      <w:r>
        <w:rPr>
          <w:rFonts w:ascii="Times New Roman" w:hAnsi="Times New Roman" w:cs="Times New Roman"/>
          <w:sz w:val="28"/>
          <w:szCs w:val="28"/>
        </w:rPr>
        <w:t xml:space="preserve"> </w:t>
      </w:r>
      <w:r w:rsidRPr="006571B8">
        <w:rPr>
          <w:rFonts w:ascii="Times New Roman" w:hAnsi="Times New Roman" w:cs="Times New Roman"/>
          <w:sz w:val="28"/>
          <w:szCs w:val="28"/>
        </w:rPr>
        <w:t>иных неправомерных действий в отношении нее;</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возможность копирования информации на резервный носитель, обеспечивающий ее</w:t>
      </w:r>
      <w:r>
        <w:rPr>
          <w:rFonts w:ascii="Times New Roman" w:hAnsi="Times New Roman" w:cs="Times New Roman"/>
          <w:sz w:val="28"/>
          <w:szCs w:val="28"/>
        </w:rPr>
        <w:t xml:space="preserve"> </w:t>
      </w:r>
      <w:r w:rsidRPr="006571B8">
        <w:rPr>
          <w:rFonts w:ascii="Times New Roman" w:hAnsi="Times New Roman" w:cs="Times New Roman"/>
          <w:sz w:val="28"/>
          <w:szCs w:val="28"/>
        </w:rPr>
        <w:t>восстановление;</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защиту от копирования авторских материалов;</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 постоянную поддержку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в работоспособном</w:t>
      </w:r>
      <w:r>
        <w:rPr>
          <w:rFonts w:ascii="Times New Roman" w:hAnsi="Times New Roman" w:cs="Times New Roman"/>
          <w:sz w:val="28"/>
          <w:szCs w:val="28"/>
        </w:rPr>
        <w:t xml:space="preserve"> </w:t>
      </w:r>
      <w:r w:rsidRPr="006571B8">
        <w:rPr>
          <w:rFonts w:ascii="Times New Roman" w:hAnsi="Times New Roman" w:cs="Times New Roman"/>
          <w:sz w:val="28"/>
          <w:szCs w:val="28"/>
        </w:rPr>
        <w:t>состоянии;</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взаимодействие с внешними информационно-телекоммуникационными сетями, сетью</w:t>
      </w:r>
      <w:r>
        <w:rPr>
          <w:rFonts w:ascii="Times New Roman" w:hAnsi="Times New Roman" w:cs="Times New Roman"/>
          <w:sz w:val="28"/>
          <w:szCs w:val="28"/>
        </w:rPr>
        <w:t xml:space="preserve"> </w:t>
      </w:r>
      <w:r w:rsidRPr="006571B8">
        <w:rPr>
          <w:rFonts w:ascii="Times New Roman" w:hAnsi="Times New Roman" w:cs="Times New Roman"/>
          <w:sz w:val="28"/>
          <w:szCs w:val="28"/>
        </w:rPr>
        <w:t>"Интернет";</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проведение регламентных работ на сервере;</w:t>
      </w:r>
    </w:p>
    <w:p w:rsidR="000D5A21"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разграничение доступа персонала и пользователей к ресурсам официального сайта и правам</w:t>
      </w:r>
      <w:r>
        <w:rPr>
          <w:rFonts w:ascii="Times New Roman" w:hAnsi="Times New Roman" w:cs="Times New Roman"/>
          <w:sz w:val="28"/>
          <w:szCs w:val="28"/>
        </w:rPr>
        <w:t xml:space="preserve"> </w:t>
      </w:r>
      <w:r w:rsidRPr="006571B8">
        <w:rPr>
          <w:rFonts w:ascii="Times New Roman" w:hAnsi="Times New Roman" w:cs="Times New Roman"/>
          <w:sz w:val="28"/>
          <w:szCs w:val="28"/>
        </w:rPr>
        <w:t>на изменение информации.</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3.3. Содержание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формируется на основе информации,</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предоставляемой участниками образовательного процесса </w:t>
      </w:r>
      <w:r>
        <w:rPr>
          <w:rFonts w:ascii="Times New Roman" w:hAnsi="Times New Roman" w:cs="Times New Roman"/>
          <w:sz w:val="28"/>
          <w:szCs w:val="28"/>
        </w:rPr>
        <w:t>Курсов ГО</w:t>
      </w:r>
      <w:r w:rsidRPr="006571B8">
        <w:rPr>
          <w:rFonts w:ascii="Times New Roman" w:hAnsi="Times New Roman" w:cs="Times New Roman"/>
          <w:sz w:val="28"/>
          <w:szCs w:val="28"/>
        </w:rPr>
        <w:t>.</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3.4. Подготовка и размещение информационных материалов инвариантного блока</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регламентируется приказом руководителя </w:t>
      </w:r>
      <w:r>
        <w:rPr>
          <w:rFonts w:ascii="Times New Roman" w:hAnsi="Times New Roman" w:cs="Times New Roman"/>
          <w:sz w:val="28"/>
          <w:szCs w:val="28"/>
        </w:rPr>
        <w:t>Курсов ГО</w:t>
      </w:r>
      <w:r w:rsidRPr="006571B8">
        <w:rPr>
          <w:rFonts w:ascii="Times New Roman" w:hAnsi="Times New Roman" w:cs="Times New Roman"/>
          <w:sz w:val="28"/>
          <w:szCs w:val="28"/>
        </w:rPr>
        <w:t>.</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3.5. Список лиц, обеспечивающих подготовку, обновление и размещение материалов</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инвариантного блока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обязательно предоставляемой</w:t>
      </w:r>
      <w:r>
        <w:rPr>
          <w:rFonts w:ascii="Times New Roman" w:hAnsi="Times New Roman" w:cs="Times New Roman"/>
          <w:sz w:val="28"/>
          <w:szCs w:val="28"/>
        </w:rPr>
        <w:t xml:space="preserve">  </w:t>
      </w:r>
      <w:r w:rsidRPr="006571B8">
        <w:rPr>
          <w:rFonts w:ascii="Times New Roman" w:hAnsi="Times New Roman" w:cs="Times New Roman"/>
          <w:sz w:val="28"/>
          <w:szCs w:val="28"/>
        </w:rPr>
        <w:t>информации и возникающих в связи с этим зон ответственности, утверждается приказом</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руководителя </w:t>
      </w:r>
      <w:r>
        <w:rPr>
          <w:rFonts w:ascii="Times New Roman" w:hAnsi="Times New Roman" w:cs="Times New Roman"/>
          <w:sz w:val="28"/>
          <w:szCs w:val="28"/>
        </w:rPr>
        <w:t>Курсов ГО</w:t>
      </w:r>
      <w:r w:rsidRPr="006571B8">
        <w:rPr>
          <w:rFonts w:ascii="Times New Roman" w:hAnsi="Times New Roman" w:cs="Times New Roman"/>
          <w:sz w:val="28"/>
          <w:szCs w:val="28"/>
        </w:rPr>
        <w:t>.</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lastRenderedPageBreak/>
        <w:t>3.6.</w:t>
      </w:r>
      <w:r>
        <w:rPr>
          <w:rFonts w:ascii="Times New Roman" w:hAnsi="Times New Roman" w:cs="Times New Roman"/>
          <w:sz w:val="28"/>
          <w:szCs w:val="28"/>
        </w:rPr>
        <w:t xml:space="preserve"> Официальный сайт Курсов ГО</w:t>
      </w:r>
      <w:r w:rsidRPr="006571B8">
        <w:rPr>
          <w:rFonts w:ascii="Times New Roman" w:hAnsi="Times New Roman" w:cs="Times New Roman"/>
          <w:sz w:val="28"/>
          <w:szCs w:val="28"/>
        </w:rPr>
        <w:t xml:space="preserve"> размещается по адресу: </w:t>
      </w:r>
      <w:r>
        <w:rPr>
          <w:rFonts w:ascii="Times New Roman" w:hAnsi="Times New Roman" w:cs="Times New Roman"/>
          <w:b/>
          <w:bCs/>
          <w:sz w:val="28"/>
          <w:szCs w:val="28"/>
        </w:rPr>
        <w:t>http://</w:t>
      </w:r>
      <w:proofErr w:type="spellStart"/>
      <w:r>
        <w:rPr>
          <w:rFonts w:ascii="Times New Roman" w:hAnsi="Times New Roman" w:cs="Times New Roman"/>
          <w:b/>
          <w:bCs/>
          <w:sz w:val="28"/>
          <w:szCs w:val="28"/>
          <w:lang w:val="en-US"/>
        </w:rPr>
        <w:t>sarkursgo</w:t>
      </w:r>
      <w:proofErr w:type="spellEnd"/>
      <w:r w:rsidRPr="00C84D3F">
        <w:rPr>
          <w:rFonts w:ascii="Times New Roman" w:hAnsi="Times New Roman" w:cs="Times New Roman"/>
          <w:b/>
          <w:bCs/>
          <w:sz w:val="28"/>
          <w:szCs w:val="28"/>
        </w:rPr>
        <w:t>.</w:t>
      </w:r>
      <w:proofErr w:type="spellStart"/>
      <w:r>
        <w:rPr>
          <w:rFonts w:ascii="Times New Roman" w:hAnsi="Times New Roman" w:cs="Times New Roman"/>
          <w:b/>
          <w:bCs/>
          <w:sz w:val="28"/>
          <w:szCs w:val="28"/>
          <w:lang w:val="en-US"/>
        </w:rPr>
        <w:t>usite</w:t>
      </w:r>
      <w:proofErr w:type="spellEnd"/>
      <w:r w:rsidRPr="00C84D3F">
        <w:rPr>
          <w:rFonts w:ascii="Times New Roman" w:hAnsi="Times New Roman" w:cs="Times New Roman"/>
          <w:b/>
          <w:bCs/>
          <w:sz w:val="28"/>
          <w:szCs w:val="28"/>
        </w:rPr>
        <w:t>.</w:t>
      </w:r>
      <w:r>
        <w:rPr>
          <w:rFonts w:ascii="Times New Roman" w:hAnsi="Times New Roman" w:cs="Times New Roman"/>
          <w:b/>
          <w:bCs/>
          <w:sz w:val="28"/>
          <w:szCs w:val="28"/>
          <w:lang w:val="en-US"/>
        </w:rPr>
        <w:t>pro</w:t>
      </w:r>
      <w:r w:rsidRPr="00C84D3F">
        <w:rPr>
          <w:rFonts w:ascii="Times New Roman" w:hAnsi="Times New Roman" w:cs="Times New Roman"/>
          <w:b/>
          <w:bCs/>
          <w:sz w:val="28"/>
          <w:szCs w:val="28"/>
        </w:rPr>
        <w:t xml:space="preserve"> </w:t>
      </w:r>
      <w:r w:rsidRPr="006571B8">
        <w:rPr>
          <w:rFonts w:ascii="Times New Roman" w:hAnsi="Times New Roman" w:cs="Times New Roman"/>
          <w:sz w:val="28"/>
          <w:szCs w:val="28"/>
        </w:rPr>
        <w:t>с обязательным предоставлением информации об адресе вышестоящему органу управления.</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3.7. Адрес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и адрес электронной почты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отражаются на официальном бланке </w:t>
      </w:r>
      <w:r>
        <w:rPr>
          <w:rFonts w:ascii="Times New Roman" w:hAnsi="Times New Roman" w:cs="Times New Roman"/>
          <w:sz w:val="28"/>
          <w:szCs w:val="28"/>
        </w:rPr>
        <w:t>Курсов ГО</w:t>
      </w:r>
      <w:r w:rsidRPr="006571B8">
        <w:rPr>
          <w:rFonts w:ascii="Times New Roman" w:hAnsi="Times New Roman" w:cs="Times New Roman"/>
          <w:sz w:val="28"/>
          <w:szCs w:val="28"/>
        </w:rPr>
        <w:t>.</w:t>
      </w:r>
    </w:p>
    <w:p w:rsidR="000D5A21" w:rsidRPr="00C84D3F"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3.8. При изменении устава и иных документов</w:t>
      </w:r>
      <w:r w:rsidRPr="00C84D3F">
        <w:rPr>
          <w:rFonts w:ascii="Times New Roman" w:hAnsi="Times New Roman" w:cs="Times New Roman"/>
          <w:sz w:val="28"/>
          <w:szCs w:val="28"/>
        </w:rPr>
        <w:t xml:space="preserve"> </w:t>
      </w:r>
      <w:r>
        <w:rPr>
          <w:rFonts w:ascii="Times New Roman" w:hAnsi="Times New Roman" w:cs="Times New Roman"/>
          <w:sz w:val="28"/>
          <w:szCs w:val="28"/>
        </w:rPr>
        <w:t>Курсов ГО</w:t>
      </w:r>
      <w:r w:rsidRPr="006571B8">
        <w:rPr>
          <w:rFonts w:ascii="Times New Roman" w:hAnsi="Times New Roman" w:cs="Times New Roman"/>
          <w:sz w:val="28"/>
          <w:szCs w:val="28"/>
        </w:rPr>
        <w:t>, подлежащих размещению на</w:t>
      </w:r>
      <w:r w:rsidRPr="00C84D3F">
        <w:rPr>
          <w:rFonts w:ascii="Times New Roman" w:hAnsi="Times New Roman" w:cs="Times New Roman"/>
          <w:sz w:val="28"/>
          <w:szCs w:val="28"/>
        </w:rPr>
        <w:t xml:space="preserve"> </w:t>
      </w:r>
      <w:r w:rsidRPr="006571B8">
        <w:rPr>
          <w:rFonts w:ascii="Times New Roman" w:hAnsi="Times New Roman" w:cs="Times New Roman"/>
          <w:sz w:val="28"/>
          <w:szCs w:val="28"/>
        </w:rPr>
        <w:t xml:space="preserve">официальном сайте </w:t>
      </w:r>
      <w:r>
        <w:rPr>
          <w:rFonts w:ascii="Times New Roman" w:hAnsi="Times New Roman" w:cs="Times New Roman"/>
          <w:sz w:val="28"/>
          <w:szCs w:val="28"/>
        </w:rPr>
        <w:t>Курсов ГО</w:t>
      </w:r>
      <w:r w:rsidRPr="006571B8">
        <w:rPr>
          <w:rFonts w:ascii="Times New Roman" w:hAnsi="Times New Roman" w:cs="Times New Roman"/>
          <w:sz w:val="28"/>
          <w:szCs w:val="28"/>
        </w:rPr>
        <w:t>, обновление соответствующих разделов сайта</w:t>
      </w:r>
      <w:r w:rsidRPr="00C84D3F">
        <w:rPr>
          <w:rFonts w:ascii="Times New Roman" w:hAnsi="Times New Roman" w:cs="Times New Roman"/>
          <w:sz w:val="28"/>
          <w:szCs w:val="28"/>
        </w:rPr>
        <w:t xml:space="preserve"> </w:t>
      </w:r>
      <w:r w:rsidRPr="006571B8">
        <w:rPr>
          <w:rFonts w:ascii="Times New Roman" w:hAnsi="Times New Roman" w:cs="Times New Roman"/>
          <w:sz w:val="28"/>
          <w:szCs w:val="28"/>
        </w:rPr>
        <w:t>производится не позднее 10 рабочих дней после утверждения указанных документов.</w:t>
      </w:r>
    </w:p>
    <w:p w:rsidR="000D5A21" w:rsidRPr="00C84D3F"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p>
    <w:p w:rsidR="000D5A21" w:rsidRPr="00C84D3F" w:rsidRDefault="000D5A21" w:rsidP="009D773D">
      <w:pPr>
        <w:autoSpaceDE w:val="0"/>
        <w:autoSpaceDN w:val="0"/>
        <w:adjustRightInd w:val="0"/>
        <w:spacing w:after="0" w:line="240" w:lineRule="auto"/>
        <w:ind w:firstLine="567"/>
        <w:jc w:val="center"/>
        <w:rPr>
          <w:rFonts w:ascii="Times New Roman" w:hAnsi="Times New Roman" w:cs="Times New Roman"/>
          <w:b/>
          <w:bCs/>
          <w:sz w:val="28"/>
          <w:szCs w:val="28"/>
        </w:rPr>
      </w:pPr>
      <w:r w:rsidRPr="006571B8">
        <w:rPr>
          <w:rFonts w:ascii="Times New Roman" w:hAnsi="Times New Roman" w:cs="Times New Roman"/>
          <w:b/>
          <w:bCs/>
          <w:sz w:val="28"/>
          <w:szCs w:val="28"/>
        </w:rPr>
        <w:t>4. Ответственность и обязанности за обеспечение функционирования официального сайта</w:t>
      </w:r>
      <w:r w:rsidRPr="00C84D3F">
        <w:rPr>
          <w:rFonts w:ascii="Times New Roman" w:hAnsi="Times New Roman" w:cs="Times New Roman"/>
          <w:b/>
          <w:bCs/>
          <w:sz w:val="28"/>
          <w:szCs w:val="28"/>
        </w:rPr>
        <w:t xml:space="preserve"> </w:t>
      </w:r>
      <w:r w:rsidRPr="00C84D3F">
        <w:rPr>
          <w:rFonts w:ascii="Times New Roman" w:hAnsi="Times New Roman" w:cs="Times New Roman"/>
          <w:b/>
          <w:sz w:val="28"/>
          <w:szCs w:val="28"/>
        </w:rPr>
        <w:t>Курсов ГО</w:t>
      </w:r>
    </w:p>
    <w:p w:rsidR="000D5A21" w:rsidRPr="00C00A40" w:rsidRDefault="000D5A21" w:rsidP="000D5A21">
      <w:pPr>
        <w:autoSpaceDE w:val="0"/>
        <w:autoSpaceDN w:val="0"/>
        <w:adjustRightInd w:val="0"/>
        <w:spacing w:after="0" w:line="240" w:lineRule="auto"/>
        <w:jc w:val="both"/>
        <w:rPr>
          <w:rFonts w:ascii="Times New Roman" w:hAnsi="Times New Roman" w:cs="Times New Roman"/>
          <w:b/>
          <w:bCs/>
          <w:sz w:val="28"/>
          <w:szCs w:val="28"/>
        </w:rPr>
      </w:pP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4.1. Обязанности лиц, назн</w:t>
      </w:r>
      <w:r>
        <w:rPr>
          <w:rFonts w:ascii="Times New Roman" w:hAnsi="Times New Roman" w:cs="Times New Roman"/>
          <w:sz w:val="28"/>
          <w:szCs w:val="28"/>
        </w:rPr>
        <w:t>аченных приказом руководителя Курсов ГО</w:t>
      </w:r>
      <w:r w:rsidRPr="006571B8">
        <w:rPr>
          <w:rFonts w:ascii="Times New Roman" w:hAnsi="Times New Roman" w:cs="Times New Roman"/>
          <w:sz w:val="28"/>
          <w:szCs w:val="28"/>
        </w:rPr>
        <w:t>:</w:t>
      </w:r>
    </w:p>
    <w:p w:rsidR="000D5A21" w:rsidRPr="006571B8" w:rsidRDefault="000D5A21" w:rsidP="009D773D">
      <w:pPr>
        <w:autoSpaceDE w:val="0"/>
        <w:autoSpaceDN w:val="0"/>
        <w:adjustRightInd w:val="0"/>
        <w:spacing w:after="0" w:line="240" w:lineRule="auto"/>
        <w:ind w:firstLine="284"/>
        <w:jc w:val="both"/>
        <w:rPr>
          <w:rFonts w:ascii="Times New Roman" w:hAnsi="Times New Roman" w:cs="Times New Roman"/>
          <w:sz w:val="28"/>
          <w:szCs w:val="28"/>
        </w:rPr>
      </w:pPr>
      <w:r w:rsidRPr="006571B8">
        <w:rPr>
          <w:rFonts w:ascii="Times New Roman" w:hAnsi="Times New Roman" w:cs="Times New Roman"/>
          <w:sz w:val="28"/>
          <w:szCs w:val="28"/>
        </w:rPr>
        <w:t>– обеспечение взаимодействия с третьими лицами на основании договора и обеспечение</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постоянного </w:t>
      </w:r>
      <w:proofErr w:type="gramStart"/>
      <w:r w:rsidRPr="006571B8">
        <w:rPr>
          <w:rFonts w:ascii="Times New Roman" w:hAnsi="Times New Roman" w:cs="Times New Roman"/>
          <w:sz w:val="28"/>
          <w:szCs w:val="28"/>
        </w:rPr>
        <w:t>контроля за</w:t>
      </w:r>
      <w:proofErr w:type="gramEnd"/>
      <w:r w:rsidRPr="006571B8">
        <w:rPr>
          <w:rFonts w:ascii="Times New Roman" w:hAnsi="Times New Roman" w:cs="Times New Roman"/>
          <w:sz w:val="28"/>
          <w:szCs w:val="28"/>
        </w:rPr>
        <w:t xml:space="preserve"> функционированием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w:t>
      </w:r>
    </w:p>
    <w:p w:rsidR="000D5A21" w:rsidRPr="006571B8" w:rsidRDefault="000D5A21" w:rsidP="009D773D">
      <w:pPr>
        <w:autoSpaceDE w:val="0"/>
        <w:autoSpaceDN w:val="0"/>
        <w:adjustRightInd w:val="0"/>
        <w:spacing w:after="0" w:line="240" w:lineRule="auto"/>
        <w:ind w:firstLine="284"/>
        <w:jc w:val="both"/>
        <w:rPr>
          <w:rFonts w:ascii="Times New Roman" w:hAnsi="Times New Roman" w:cs="Times New Roman"/>
          <w:sz w:val="28"/>
          <w:szCs w:val="28"/>
        </w:rPr>
      </w:pPr>
      <w:r w:rsidRPr="006571B8">
        <w:rPr>
          <w:rFonts w:ascii="Times New Roman" w:hAnsi="Times New Roman" w:cs="Times New Roman"/>
          <w:sz w:val="28"/>
          <w:szCs w:val="28"/>
        </w:rPr>
        <w:t>– своевременное и достоверное предоставление информации третьему лицу для обновления</w:t>
      </w:r>
      <w:r>
        <w:rPr>
          <w:rFonts w:ascii="Times New Roman" w:hAnsi="Times New Roman" w:cs="Times New Roman"/>
          <w:sz w:val="28"/>
          <w:szCs w:val="28"/>
        </w:rPr>
        <w:t xml:space="preserve"> </w:t>
      </w:r>
      <w:r w:rsidRPr="006571B8">
        <w:rPr>
          <w:rFonts w:ascii="Times New Roman" w:hAnsi="Times New Roman" w:cs="Times New Roman"/>
          <w:sz w:val="28"/>
          <w:szCs w:val="28"/>
        </w:rPr>
        <w:t>инвариантного и вариативного блоков;</w:t>
      </w:r>
    </w:p>
    <w:p w:rsidR="000D5A21" w:rsidRPr="006571B8" w:rsidRDefault="000D5A21" w:rsidP="009D773D">
      <w:pPr>
        <w:autoSpaceDE w:val="0"/>
        <w:autoSpaceDN w:val="0"/>
        <w:adjustRightInd w:val="0"/>
        <w:spacing w:after="0" w:line="240" w:lineRule="auto"/>
        <w:ind w:firstLine="284"/>
        <w:jc w:val="both"/>
        <w:rPr>
          <w:rFonts w:ascii="Times New Roman" w:hAnsi="Times New Roman" w:cs="Times New Roman"/>
          <w:sz w:val="28"/>
          <w:szCs w:val="28"/>
        </w:rPr>
      </w:pPr>
      <w:r w:rsidRPr="006571B8">
        <w:rPr>
          <w:rFonts w:ascii="Times New Roman" w:hAnsi="Times New Roman" w:cs="Times New Roman"/>
          <w:sz w:val="28"/>
          <w:szCs w:val="28"/>
        </w:rPr>
        <w:t xml:space="preserve">– предоставление информации о достижениях и новостях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не реже одного</w:t>
      </w:r>
      <w:r>
        <w:rPr>
          <w:rFonts w:ascii="Times New Roman" w:hAnsi="Times New Roman" w:cs="Times New Roman"/>
          <w:sz w:val="28"/>
          <w:szCs w:val="28"/>
        </w:rPr>
        <w:t xml:space="preserve"> </w:t>
      </w:r>
      <w:r w:rsidRPr="006571B8">
        <w:rPr>
          <w:rFonts w:ascii="Times New Roman" w:hAnsi="Times New Roman" w:cs="Times New Roman"/>
          <w:sz w:val="28"/>
          <w:szCs w:val="28"/>
        </w:rPr>
        <w:t>раза в неделю.</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4.2. Для поддержания работоспособности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в сети</w:t>
      </w:r>
      <w:r>
        <w:rPr>
          <w:rFonts w:ascii="Times New Roman" w:hAnsi="Times New Roman" w:cs="Times New Roman"/>
          <w:sz w:val="28"/>
          <w:szCs w:val="28"/>
        </w:rPr>
        <w:t xml:space="preserve"> </w:t>
      </w:r>
      <w:r w:rsidRPr="006571B8">
        <w:rPr>
          <w:rFonts w:ascii="Times New Roman" w:hAnsi="Times New Roman" w:cs="Times New Roman"/>
          <w:sz w:val="28"/>
          <w:szCs w:val="28"/>
        </w:rPr>
        <w:t>"Интернет" возможно заключение договора с третьим лицом (при этом на третье лицо</w:t>
      </w:r>
      <w:r>
        <w:rPr>
          <w:rFonts w:ascii="Times New Roman" w:hAnsi="Times New Roman" w:cs="Times New Roman"/>
          <w:sz w:val="28"/>
          <w:szCs w:val="28"/>
        </w:rPr>
        <w:t xml:space="preserve"> </w:t>
      </w:r>
      <w:r w:rsidRPr="006571B8">
        <w:rPr>
          <w:rFonts w:ascii="Times New Roman" w:hAnsi="Times New Roman" w:cs="Times New Roman"/>
          <w:sz w:val="28"/>
          <w:szCs w:val="28"/>
        </w:rPr>
        <w:t>возлагаются обязанности, определенные п. 3.2 Положения).</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4.3. При разделении обязанностей по обеспечению функционирования официального сайта</w:t>
      </w:r>
      <w:r>
        <w:rPr>
          <w:rFonts w:ascii="Times New Roman" w:hAnsi="Times New Roman" w:cs="Times New Roman"/>
          <w:sz w:val="28"/>
          <w:szCs w:val="28"/>
        </w:rPr>
        <w:t xml:space="preserve"> Курсов ГО </w:t>
      </w:r>
      <w:r w:rsidRPr="006571B8">
        <w:rPr>
          <w:rFonts w:ascii="Times New Roman" w:hAnsi="Times New Roman" w:cs="Times New Roman"/>
          <w:sz w:val="28"/>
          <w:szCs w:val="28"/>
        </w:rPr>
        <w:t>между участниками образовательного процесса и третьим лицом</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обязанности первых прописываются в приказе руководителя </w:t>
      </w:r>
      <w:r>
        <w:rPr>
          <w:rFonts w:ascii="Times New Roman" w:hAnsi="Times New Roman" w:cs="Times New Roman"/>
          <w:sz w:val="28"/>
          <w:szCs w:val="28"/>
        </w:rPr>
        <w:t>Курсов ГО</w:t>
      </w:r>
      <w:r w:rsidRPr="006571B8">
        <w:rPr>
          <w:rFonts w:ascii="Times New Roman" w:hAnsi="Times New Roman" w:cs="Times New Roman"/>
          <w:sz w:val="28"/>
          <w:szCs w:val="28"/>
        </w:rPr>
        <w:t>, обязанности</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второго – в договоре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с третьим лицом.</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4.4. Иные (необходимые или не учтенные Положением) обязанности, могут быть прописаны в</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приказе руководителя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w:t>
      </w:r>
      <w:r>
        <w:rPr>
          <w:rFonts w:ascii="Times New Roman" w:hAnsi="Times New Roman" w:cs="Times New Roman"/>
          <w:sz w:val="28"/>
          <w:szCs w:val="28"/>
        </w:rPr>
        <w:t>и</w:t>
      </w:r>
      <w:r w:rsidRPr="006571B8">
        <w:rPr>
          <w:rFonts w:ascii="Times New Roman" w:hAnsi="Times New Roman" w:cs="Times New Roman"/>
          <w:sz w:val="28"/>
          <w:szCs w:val="28"/>
        </w:rPr>
        <w:t xml:space="preserve">ли определены договором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6571B8">
        <w:rPr>
          <w:rFonts w:ascii="Times New Roman" w:hAnsi="Times New Roman" w:cs="Times New Roman"/>
          <w:sz w:val="28"/>
          <w:szCs w:val="28"/>
        </w:rPr>
        <w:t>третьим лицом.</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4.5. Дисциплинарная и иная предусмотренная действующим законодательством РФ</w:t>
      </w:r>
      <w:r>
        <w:rPr>
          <w:rFonts w:ascii="Times New Roman" w:hAnsi="Times New Roman" w:cs="Times New Roman"/>
          <w:sz w:val="28"/>
          <w:szCs w:val="28"/>
        </w:rPr>
        <w:t xml:space="preserve"> </w:t>
      </w:r>
      <w:r w:rsidRPr="006571B8">
        <w:rPr>
          <w:rFonts w:ascii="Times New Roman" w:hAnsi="Times New Roman" w:cs="Times New Roman"/>
          <w:sz w:val="28"/>
          <w:szCs w:val="28"/>
        </w:rPr>
        <w:t>ответственность за качество, своевременность и достоверность информационных материалов</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возлагается на ответственных лиц </w:t>
      </w:r>
      <w:r>
        <w:rPr>
          <w:rFonts w:ascii="Times New Roman" w:hAnsi="Times New Roman" w:cs="Times New Roman"/>
          <w:sz w:val="28"/>
          <w:szCs w:val="28"/>
        </w:rPr>
        <w:t>Курсов ГО</w:t>
      </w:r>
      <w:r w:rsidRPr="006571B8">
        <w:rPr>
          <w:rFonts w:ascii="Times New Roman" w:hAnsi="Times New Roman" w:cs="Times New Roman"/>
          <w:sz w:val="28"/>
          <w:szCs w:val="28"/>
        </w:rPr>
        <w:t>, согласно п. 3.5 Положения.</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4.6. Порядок привлечения к ответственности лиц, обеспечивающих создание и</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функционирование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по договору, устанавливается</w:t>
      </w:r>
      <w:r>
        <w:rPr>
          <w:rFonts w:ascii="Times New Roman" w:hAnsi="Times New Roman" w:cs="Times New Roman"/>
          <w:sz w:val="28"/>
          <w:szCs w:val="28"/>
        </w:rPr>
        <w:t xml:space="preserve"> </w:t>
      </w:r>
      <w:r w:rsidRPr="006571B8">
        <w:rPr>
          <w:rFonts w:ascii="Times New Roman" w:hAnsi="Times New Roman" w:cs="Times New Roman"/>
          <w:sz w:val="28"/>
          <w:szCs w:val="28"/>
        </w:rPr>
        <w:t>действующим законодательством РФ.</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4.9. Лица, ответственные за функционирование официального сайта </w:t>
      </w:r>
      <w:r>
        <w:rPr>
          <w:rFonts w:ascii="Times New Roman" w:hAnsi="Times New Roman" w:cs="Times New Roman"/>
          <w:sz w:val="28"/>
          <w:szCs w:val="28"/>
        </w:rPr>
        <w:t>Курсов ГО</w:t>
      </w:r>
      <w:r w:rsidRPr="006571B8">
        <w:rPr>
          <w:rFonts w:ascii="Times New Roman" w:hAnsi="Times New Roman" w:cs="Times New Roman"/>
          <w:sz w:val="28"/>
          <w:szCs w:val="28"/>
        </w:rPr>
        <w:t>, несут</w:t>
      </w:r>
      <w:r>
        <w:rPr>
          <w:rFonts w:ascii="Times New Roman" w:hAnsi="Times New Roman" w:cs="Times New Roman"/>
          <w:sz w:val="28"/>
          <w:szCs w:val="28"/>
        </w:rPr>
        <w:t xml:space="preserve"> </w:t>
      </w:r>
      <w:r w:rsidRPr="006571B8">
        <w:rPr>
          <w:rFonts w:ascii="Times New Roman" w:hAnsi="Times New Roman" w:cs="Times New Roman"/>
          <w:sz w:val="28"/>
          <w:szCs w:val="28"/>
        </w:rPr>
        <w:t>ответственность:</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 за отсутствие на официальном сайте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ин</w:t>
      </w:r>
      <w:r w:rsidR="009D773D">
        <w:rPr>
          <w:rFonts w:ascii="Times New Roman" w:hAnsi="Times New Roman" w:cs="Times New Roman"/>
          <w:sz w:val="28"/>
          <w:szCs w:val="28"/>
        </w:rPr>
        <w:t>формации, предусмотренной п. 2.9</w:t>
      </w:r>
      <w:r>
        <w:rPr>
          <w:rFonts w:ascii="Times New Roman" w:hAnsi="Times New Roman" w:cs="Times New Roman"/>
          <w:sz w:val="28"/>
          <w:szCs w:val="28"/>
        </w:rPr>
        <w:t xml:space="preserve"> </w:t>
      </w:r>
      <w:r w:rsidRPr="006571B8">
        <w:rPr>
          <w:rFonts w:ascii="Times New Roman" w:hAnsi="Times New Roman" w:cs="Times New Roman"/>
          <w:sz w:val="28"/>
          <w:szCs w:val="28"/>
        </w:rPr>
        <w:t>Положения;</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lastRenderedPageBreak/>
        <w:t xml:space="preserve">– за нарушение сроков обновления информации в соответствии с </w:t>
      </w:r>
      <w:proofErr w:type="spellStart"/>
      <w:r w:rsidRPr="006571B8">
        <w:rPr>
          <w:rFonts w:ascii="Times New Roman" w:hAnsi="Times New Roman" w:cs="Times New Roman"/>
          <w:sz w:val="28"/>
          <w:szCs w:val="28"/>
        </w:rPr>
        <w:t>пп</w:t>
      </w:r>
      <w:proofErr w:type="spellEnd"/>
      <w:r w:rsidRPr="006571B8">
        <w:rPr>
          <w:rFonts w:ascii="Times New Roman" w:hAnsi="Times New Roman" w:cs="Times New Roman"/>
          <w:sz w:val="28"/>
          <w:szCs w:val="28"/>
        </w:rPr>
        <w:t>. 3.8, 4.3 Положения;</w:t>
      </w:r>
      <w:r>
        <w:rPr>
          <w:rFonts w:ascii="Times New Roman" w:hAnsi="Times New Roman" w:cs="Times New Roman"/>
          <w:sz w:val="28"/>
          <w:szCs w:val="28"/>
        </w:rPr>
        <w:t xml:space="preserve"> </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 за размещение на официальном сайте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информации, противоречащей </w:t>
      </w:r>
      <w:proofErr w:type="spellStart"/>
      <w:r w:rsidRPr="006571B8">
        <w:rPr>
          <w:rFonts w:ascii="Times New Roman" w:hAnsi="Times New Roman" w:cs="Times New Roman"/>
          <w:sz w:val="28"/>
          <w:szCs w:val="28"/>
        </w:rPr>
        <w:t>пп</w:t>
      </w:r>
      <w:proofErr w:type="spellEnd"/>
      <w:r w:rsidRPr="006571B8">
        <w:rPr>
          <w:rFonts w:ascii="Times New Roman" w:hAnsi="Times New Roman" w:cs="Times New Roman"/>
          <w:sz w:val="28"/>
          <w:szCs w:val="28"/>
        </w:rPr>
        <w:t>.</w:t>
      </w:r>
      <w:r>
        <w:rPr>
          <w:rFonts w:ascii="Times New Roman" w:hAnsi="Times New Roman" w:cs="Times New Roman"/>
          <w:sz w:val="28"/>
          <w:szCs w:val="28"/>
        </w:rPr>
        <w:t xml:space="preserve"> </w:t>
      </w:r>
      <w:r w:rsidRPr="006571B8">
        <w:rPr>
          <w:rFonts w:ascii="Times New Roman" w:hAnsi="Times New Roman" w:cs="Times New Roman"/>
          <w:sz w:val="28"/>
          <w:szCs w:val="28"/>
        </w:rPr>
        <w:t>2.4, 2.5 Положения;</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 xml:space="preserve">– за размещение на официальном сайте </w:t>
      </w:r>
      <w:r>
        <w:rPr>
          <w:rFonts w:ascii="Times New Roman" w:hAnsi="Times New Roman" w:cs="Times New Roman"/>
          <w:sz w:val="28"/>
          <w:szCs w:val="28"/>
        </w:rPr>
        <w:t>Курсов ГО</w:t>
      </w:r>
      <w:r w:rsidRPr="006571B8">
        <w:rPr>
          <w:rFonts w:ascii="Times New Roman" w:hAnsi="Times New Roman" w:cs="Times New Roman"/>
          <w:sz w:val="28"/>
          <w:szCs w:val="28"/>
        </w:rPr>
        <w:t xml:space="preserve"> недостоверной информации.</w:t>
      </w:r>
    </w:p>
    <w:p w:rsidR="00FC1946" w:rsidRDefault="00FC1946" w:rsidP="00032EDF">
      <w:pPr>
        <w:autoSpaceDE w:val="0"/>
        <w:autoSpaceDN w:val="0"/>
        <w:adjustRightInd w:val="0"/>
        <w:spacing w:after="0" w:line="240" w:lineRule="auto"/>
        <w:ind w:firstLine="567"/>
        <w:jc w:val="center"/>
        <w:rPr>
          <w:rFonts w:ascii="Times New Roman" w:hAnsi="Times New Roman" w:cs="Times New Roman"/>
          <w:b/>
          <w:bCs/>
          <w:sz w:val="28"/>
          <w:szCs w:val="28"/>
        </w:rPr>
      </w:pPr>
    </w:p>
    <w:p w:rsidR="000D5A21" w:rsidRPr="00C84D3F" w:rsidRDefault="000D5A21" w:rsidP="00032EDF">
      <w:pPr>
        <w:autoSpaceDE w:val="0"/>
        <w:autoSpaceDN w:val="0"/>
        <w:adjustRightInd w:val="0"/>
        <w:spacing w:after="0" w:line="240" w:lineRule="auto"/>
        <w:ind w:firstLine="567"/>
        <w:jc w:val="center"/>
        <w:rPr>
          <w:rFonts w:ascii="Times New Roman" w:hAnsi="Times New Roman" w:cs="Times New Roman"/>
          <w:b/>
          <w:bCs/>
          <w:sz w:val="28"/>
          <w:szCs w:val="28"/>
        </w:rPr>
      </w:pPr>
      <w:r w:rsidRPr="006571B8">
        <w:rPr>
          <w:rFonts w:ascii="Times New Roman" w:hAnsi="Times New Roman" w:cs="Times New Roman"/>
          <w:b/>
          <w:bCs/>
          <w:sz w:val="28"/>
          <w:szCs w:val="28"/>
        </w:rPr>
        <w:t>5. Финансовое, материально-техническое обеспечение функционирования официального</w:t>
      </w:r>
      <w:r>
        <w:rPr>
          <w:rFonts w:ascii="Times New Roman" w:hAnsi="Times New Roman" w:cs="Times New Roman"/>
          <w:b/>
          <w:bCs/>
          <w:sz w:val="28"/>
          <w:szCs w:val="28"/>
        </w:rPr>
        <w:t xml:space="preserve"> </w:t>
      </w:r>
      <w:r w:rsidRPr="006571B8">
        <w:rPr>
          <w:rFonts w:ascii="Times New Roman" w:hAnsi="Times New Roman" w:cs="Times New Roman"/>
          <w:b/>
          <w:bCs/>
          <w:sz w:val="28"/>
          <w:szCs w:val="28"/>
        </w:rPr>
        <w:t xml:space="preserve">сайта </w:t>
      </w:r>
      <w:r>
        <w:rPr>
          <w:rFonts w:ascii="Times New Roman" w:hAnsi="Times New Roman" w:cs="Times New Roman"/>
          <w:b/>
          <w:bCs/>
          <w:sz w:val="28"/>
          <w:szCs w:val="28"/>
        </w:rPr>
        <w:t xml:space="preserve"> </w:t>
      </w:r>
      <w:r w:rsidRPr="00C84D3F">
        <w:rPr>
          <w:rFonts w:ascii="Times New Roman" w:hAnsi="Times New Roman" w:cs="Times New Roman"/>
          <w:b/>
          <w:sz w:val="28"/>
          <w:szCs w:val="28"/>
        </w:rPr>
        <w:t>Курсов ГО</w:t>
      </w:r>
    </w:p>
    <w:p w:rsidR="000D5A21"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5.1. Оплата работы ответственных лиц по обеспечению функционирования официального сайта</w:t>
      </w:r>
      <w:r>
        <w:rPr>
          <w:rFonts w:ascii="Times New Roman" w:hAnsi="Times New Roman" w:cs="Times New Roman"/>
          <w:sz w:val="28"/>
          <w:szCs w:val="28"/>
        </w:rPr>
        <w:t xml:space="preserve"> Курсов ГО</w:t>
      </w:r>
      <w:r w:rsidRPr="006571B8">
        <w:rPr>
          <w:rFonts w:ascii="Times New Roman" w:hAnsi="Times New Roman" w:cs="Times New Roman"/>
          <w:sz w:val="28"/>
          <w:szCs w:val="28"/>
        </w:rPr>
        <w:t xml:space="preserve"> из числа участников образовательного процесса производится согласно</w:t>
      </w:r>
      <w:r>
        <w:rPr>
          <w:rFonts w:ascii="Times New Roman" w:hAnsi="Times New Roman" w:cs="Times New Roman"/>
          <w:sz w:val="28"/>
          <w:szCs w:val="28"/>
        </w:rPr>
        <w:t xml:space="preserve"> </w:t>
      </w:r>
      <w:r w:rsidRPr="006571B8">
        <w:rPr>
          <w:rFonts w:ascii="Times New Roman" w:hAnsi="Times New Roman" w:cs="Times New Roman"/>
          <w:sz w:val="28"/>
          <w:szCs w:val="28"/>
        </w:rPr>
        <w:t>Положен</w:t>
      </w:r>
      <w:r>
        <w:rPr>
          <w:rFonts w:ascii="Times New Roman" w:hAnsi="Times New Roman" w:cs="Times New Roman"/>
          <w:sz w:val="28"/>
          <w:szCs w:val="28"/>
        </w:rPr>
        <w:t>ию об оплате труда Курсов ГО</w:t>
      </w:r>
      <w:r w:rsidRPr="006571B8">
        <w:rPr>
          <w:rFonts w:ascii="Times New Roman" w:hAnsi="Times New Roman" w:cs="Times New Roman"/>
          <w:sz w:val="28"/>
          <w:szCs w:val="28"/>
        </w:rPr>
        <w:t>.</w:t>
      </w:r>
    </w:p>
    <w:p w:rsidR="000D5A21" w:rsidRPr="006571B8" w:rsidRDefault="000D5A21" w:rsidP="000D5A21">
      <w:pPr>
        <w:autoSpaceDE w:val="0"/>
        <w:autoSpaceDN w:val="0"/>
        <w:adjustRightInd w:val="0"/>
        <w:spacing w:after="0" w:line="240" w:lineRule="auto"/>
        <w:ind w:firstLine="567"/>
        <w:jc w:val="both"/>
        <w:rPr>
          <w:rFonts w:ascii="Times New Roman" w:hAnsi="Times New Roman" w:cs="Times New Roman"/>
          <w:sz w:val="28"/>
          <w:szCs w:val="28"/>
        </w:rPr>
      </w:pPr>
      <w:r w:rsidRPr="006571B8">
        <w:rPr>
          <w:rFonts w:ascii="Times New Roman" w:hAnsi="Times New Roman" w:cs="Times New Roman"/>
          <w:sz w:val="28"/>
          <w:szCs w:val="28"/>
        </w:rPr>
        <w:t>5.1. Оплата работы третьего лица по обеспечению функционирования официального сайта</w:t>
      </w:r>
      <w:r>
        <w:rPr>
          <w:rFonts w:ascii="Times New Roman" w:hAnsi="Times New Roman" w:cs="Times New Roman"/>
          <w:sz w:val="28"/>
          <w:szCs w:val="28"/>
        </w:rPr>
        <w:t xml:space="preserve"> Курсов ГО </w:t>
      </w:r>
      <w:r w:rsidRPr="006571B8">
        <w:rPr>
          <w:rFonts w:ascii="Times New Roman" w:hAnsi="Times New Roman" w:cs="Times New Roman"/>
          <w:sz w:val="28"/>
          <w:szCs w:val="28"/>
        </w:rPr>
        <w:t>производится на основании договора, заключенного в письменной форме, за</w:t>
      </w:r>
      <w:r>
        <w:rPr>
          <w:rFonts w:ascii="Times New Roman" w:hAnsi="Times New Roman" w:cs="Times New Roman"/>
          <w:sz w:val="28"/>
          <w:szCs w:val="28"/>
        </w:rPr>
        <w:t xml:space="preserve"> </w:t>
      </w:r>
      <w:r w:rsidRPr="006571B8">
        <w:rPr>
          <w:rFonts w:ascii="Times New Roman" w:hAnsi="Times New Roman" w:cs="Times New Roman"/>
          <w:sz w:val="28"/>
          <w:szCs w:val="28"/>
        </w:rPr>
        <w:t xml:space="preserve">счет средств </w:t>
      </w:r>
      <w:r>
        <w:rPr>
          <w:rFonts w:ascii="Times New Roman" w:hAnsi="Times New Roman" w:cs="Times New Roman"/>
          <w:sz w:val="28"/>
          <w:szCs w:val="28"/>
        </w:rPr>
        <w:t>Курсов ГО.</w:t>
      </w:r>
    </w:p>
    <w:p w:rsidR="000D5A21" w:rsidRPr="00F2190C" w:rsidRDefault="000D5A21" w:rsidP="00807EDA">
      <w:pPr>
        <w:pStyle w:val="a4"/>
        <w:spacing w:before="0" w:beforeAutospacing="0" w:after="0" w:afterAutospacing="0"/>
        <w:rPr>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4042"/>
        <w:gridCol w:w="2352"/>
      </w:tblGrid>
      <w:tr w:rsidR="00FC1946" w:rsidTr="00FC1946">
        <w:trPr>
          <w:trHeight w:val="1919"/>
        </w:trPr>
        <w:tc>
          <w:tcPr>
            <w:tcW w:w="3177" w:type="dxa"/>
          </w:tcPr>
          <w:p w:rsidR="00FC1946" w:rsidRPr="00FC1946" w:rsidRDefault="00FC1946" w:rsidP="004A7F87">
            <w:pPr>
              <w:rPr>
                <w:rFonts w:ascii="Times New Roman" w:hAnsi="Times New Roman" w:cs="Times New Roman"/>
                <w:b/>
                <w:bCs/>
                <w:sz w:val="28"/>
                <w:szCs w:val="28"/>
              </w:rPr>
            </w:pPr>
            <w:r w:rsidRPr="00FC1946">
              <w:rPr>
                <w:rFonts w:ascii="Times New Roman" w:hAnsi="Times New Roman" w:cs="Times New Roman"/>
                <w:b/>
                <w:bCs/>
                <w:sz w:val="28"/>
                <w:szCs w:val="28"/>
              </w:rPr>
              <w:t xml:space="preserve">   </w:t>
            </w:r>
          </w:p>
          <w:p w:rsidR="00FC1946" w:rsidRPr="00FC1946" w:rsidRDefault="00FC1946" w:rsidP="004A7F87">
            <w:pPr>
              <w:rPr>
                <w:rFonts w:ascii="Times New Roman" w:hAnsi="Times New Roman" w:cs="Times New Roman"/>
                <w:b/>
                <w:bCs/>
                <w:sz w:val="28"/>
                <w:szCs w:val="28"/>
              </w:rPr>
            </w:pPr>
          </w:p>
          <w:p w:rsidR="00FC1946" w:rsidRPr="00FC1946" w:rsidRDefault="00FC1946" w:rsidP="004A7F87">
            <w:pPr>
              <w:rPr>
                <w:rFonts w:ascii="Times New Roman" w:hAnsi="Times New Roman" w:cs="Times New Roman"/>
                <w:b/>
                <w:bCs/>
                <w:sz w:val="28"/>
                <w:szCs w:val="28"/>
              </w:rPr>
            </w:pPr>
          </w:p>
          <w:p w:rsidR="00FC1946" w:rsidRPr="00FC1946" w:rsidRDefault="00FC1946" w:rsidP="004A7F87">
            <w:pPr>
              <w:rPr>
                <w:rFonts w:ascii="Times New Roman" w:hAnsi="Times New Roman" w:cs="Times New Roman"/>
                <w:b/>
                <w:bCs/>
                <w:sz w:val="28"/>
                <w:szCs w:val="28"/>
              </w:rPr>
            </w:pPr>
            <w:r w:rsidRPr="00FC1946">
              <w:rPr>
                <w:rFonts w:ascii="Times New Roman" w:hAnsi="Times New Roman" w:cs="Times New Roman"/>
                <w:b/>
                <w:bCs/>
                <w:sz w:val="28"/>
                <w:szCs w:val="28"/>
              </w:rPr>
              <w:t xml:space="preserve">Директор  </w:t>
            </w:r>
          </w:p>
          <w:p w:rsidR="00FC1946" w:rsidRPr="00FC1946" w:rsidRDefault="00FC1946" w:rsidP="004A7F87">
            <w:pPr>
              <w:rPr>
                <w:rFonts w:ascii="Times New Roman" w:hAnsi="Times New Roman" w:cs="Times New Roman"/>
                <w:b/>
                <w:bCs/>
                <w:sz w:val="28"/>
                <w:szCs w:val="28"/>
              </w:rPr>
            </w:pPr>
          </w:p>
          <w:p w:rsidR="00FC1946" w:rsidRPr="00FC1946" w:rsidRDefault="00FC1946" w:rsidP="004A7F87">
            <w:pPr>
              <w:rPr>
                <w:rFonts w:ascii="Times New Roman" w:hAnsi="Times New Roman" w:cs="Times New Roman"/>
                <w:b/>
                <w:bCs/>
                <w:sz w:val="28"/>
                <w:szCs w:val="28"/>
              </w:rPr>
            </w:pPr>
          </w:p>
        </w:tc>
        <w:tc>
          <w:tcPr>
            <w:tcW w:w="4042" w:type="dxa"/>
          </w:tcPr>
          <w:p w:rsidR="00FC1946" w:rsidRPr="00FC1946" w:rsidRDefault="00FC1946" w:rsidP="004A7F87">
            <w:pPr>
              <w:rPr>
                <w:rFonts w:ascii="Times New Roman" w:hAnsi="Times New Roman" w:cs="Times New Roman"/>
                <w:b/>
                <w:bCs/>
                <w:sz w:val="28"/>
                <w:szCs w:val="28"/>
              </w:rPr>
            </w:pPr>
            <w:r w:rsidRPr="00FC1946">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9pt;margin-top:19.5pt;width:95.55pt;height:80.95pt;z-index:251659264;mso-position-horizontal-relative:margin;mso-position-vertical-relative:margin">
                  <v:imagedata r:id="rId7" o:title=""/>
                  <w10:wrap type="square" anchorx="margin" anchory="margin"/>
                </v:shape>
                <o:OLEObject Type="Embed" ProgID="PBrush" ShapeID="_x0000_s1026" DrawAspect="Content" ObjectID="_1558359608" r:id="rId8"/>
              </w:pict>
            </w:r>
          </w:p>
        </w:tc>
        <w:tc>
          <w:tcPr>
            <w:tcW w:w="2352" w:type="dxa"/>
          </w:tcPr>
          <w:p w:rsidR="00FC1946" w:rsidRPr="00FC1946" w:rsidRDefault="00FC1946" w:rsidP="004A7F87">
            <w:pPr>
              <w:rPr>
                <w:rFonts w:ascii="Times New Roman" w:hAnsi="Times New Roman" w:cs="Times New Roman"/>
                <w:b/>
                <w:bCs/>
                <w:sz w:val="28"/>
                <w:szCs w:val="28"/>
              </w:rPr>
            </w:pPr>
          </w:p>
          <w:p w:rsidR="00FC1946" w:rsidRPr="00FC1946" w:rsidRDefault="00FC1946" w:rsidP="004A7F87">
            <w:pPr>
              <w:rPr>
                <w:rFonts w:ascii="Times New Roman" w:hAnsi="Times New Roman" w:cs="Times New Roman"/>
                <w:b/>
                <w:bCs/>
                <w:sz w:val="28"/>
                <w:szCs w:val="28"/>
              </w:rPr>
            </w:pPr>
          </w:p>
          <w:p w:rsidR="00FC1946" w:rsidRPr="00FC1946" w:rsidRDefault="00FC1946" w:rsidP="004A7F87">
            <w:pPr>
              <w:rPr>
                <w:rFonts w:ascii="Times New Roman" w:hAnsi="Times New Roman" w:cs="Times New Roman"/>
                <w:b/>
                <w:bCs/>
                <w:sz w:val="28"/>
                <w:szCs w:val="28"/>
              </w:rPr>
            </w:pPr>
          </w:p>
          <w:p w:rsidR="00FC1946" w:rsidRPr="00FC1946" w:rsidRDefault="00FC1946" w:rsidP="004A7F87">
            <w:pPr>
              <w:rPr>
                <w:rFonts w:ascii="Times New Roman" w:hAnsi="Times New Roman" w:cs="Times New Roman"/>
                <w:b/>
                <w:bCs/>
                <w:sz w:val="28"/>
                <w:szCs w:val="28"/>
              </w:rPr>
            </w:pPr>
            <w:r w:rsidRPr="00FC1946">
              <w:rPr>
                <w:rFonts w:ascii="Times New Roman" w:hAnsi="Times New Roman" w:cs="Times New Roman"/>
                <w:b/>
                <w:bCs/>
                <w:sz w:val="28"/>
                <w:szCs w:val="28"/>
              </w:rPr>
              <w:t xml:space="preserve">Ю.И. </w:t>
            </w:r>
            <w:proofErr w:type="spellStart"/>
            <w:r w:rsidRPr="00FC1946">
              <w:rPr>
                <w:rFonts w:ascii="Times New Roman" w:hAnsi="Times New Roman" w:cs="Times New Roman"/>
                <w:b/>
                <w:bCs/>
                <w:sz w:val="28"/>
                <w:szCs w:val="28"/>
              </w:rPr>
              <w:t>Нуколов</w:t>
            </w:r>
            <w:proofErr w:type="spellEnd"/>
            <w:r w:rsidRPr="00FC1946">
              <w:rPr>
                <w:rFonts w:ascii="Times New Roman" w:hAnsi="Times New Roman" w:cs="Times New Roman"/>
                <w:b/>
                <w:bCs/>
                <w:sz w:val="28"/>
                <w:szCs w:val="28"/>
              </w:rPr>
              <w:t xml:space="preserve">                          </w:t>
            </w:r>
          </w:p>
        </w:tc>
      </w:tr>
    </w:tbl>
    <w:p w:rsidR="00807EDA" w:rsidRDefault="00807EDA">
      <w:bookmarkStart w:id="2" w:name="_GoBack"/>
      <w:bookmarkEnd w:id="2"/>
    </w:p>
    <w:sectPr w:rsidR="00807EDA" w:rsidSect="00F32D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49A"/>
    <w:multiLevelType w:val="hybridMultilevel"/>
    <w:tmpl w:val="082E239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41E412AE"/>
    <w:multiLevelType w:val="hybridMultilevel"/>
    <w:tmpl w:val="9D4CD4A8"/>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651B78"/>
    <w:multiLevelType w:val="hybridMultilevel"/>
    <w:tmpl w:val="EE143C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55927"/>
    <w:rsid w:val="00032EDF"/>
    <w:rsid w:val="0006650B"/>
    <w:rsid w:val="000D0EA9"/>
    <w:rsid w:val="000D5A21"/>
    <w:rsid w:val="000F4E05"/>
    <w:rsid w:val="00124CC6"/>
    <w:rsid w:val="0036153A"/>
    <w:rsid w:val="003658B2"/>
    <w:rsid w:val="004519CD"/>
    <w:rsid w:val="006A7044"/>
    <w:rsid w:val="00766C43"/>
    <w:rsid w:val="007E0989"/>
    <w:rsid w:val="00807EDA"/>
    <w:rsid w:val="009451FC"/>
    <w:rsid w:val="00955927"/>
    <w:rsid w:val="009970E7"/>
    <w:rsid w:val="009D773D"/>
    <w:rsid w:val="00B01430"/>
    <w:rsid w:val="00CC12CD"/>
    <w:rsid w:val="00D14453"/>
    <w:rsid w:val="00DF2A0F"/>
    <w:rsid w:val="00E00110"/>
    <w:rsid w:val="00E1019E"/>
    <w:rsid w:val="00E72BDC"/>
    <w:rsid w:val="00EB0DC2"/>
    <w:rsid w:val="00F32DFD"/>
    <w:rsid w:val="00F41677"/>
    <w:rsid w:val="00FC1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D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807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807EDA"/>
    <w:rPr>
      <w:b/>
      <w:bCs/>
    </w:rPr>
  </w:style>
  <w:style w:type="character" w:customStyle="1" w:styleId="apple-converted-space">
    <w:name w:val="apple-converted-space"/>
    <w:basedOn w:val="a0"/>
    <w:rsid w:val="00807EDA"/>
  </w:style>
  <w:style w:type="character" w:styleId="a6">
    <w:name w:val="Emphasis"/>
    <w:qFormat/>
    <w:rsid w:val="00807EDA"/>
    <w:rPr>
      <w:i/>
      <w:iCs/>
    </w:rPr>
  </w:style>
  <w:style w:type="paragraph" w:customStyle="1" w:styleId="ConsPlusNormal">
    <w:name w:val="ConsPlusNormal"/>
    <w:rsid w:val="00807ED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Balloon Text"/>
    <w:basedOn w:val="a"/>
    <w:link w:val="a8"/>
    <w:uiPriority w:val="99"/>
    <w:semiHidden/>
    <w:unhideWhenUsed/>
    <w:rsid w:val="00FC19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19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807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qFormat/>
    <w:rsid w:val="00807EDA"/>
    <w:rPr>
      <w:b/>
      <w:bCs/>
    </w:rPr>
  </w:style>
  <w:style w:type="character" w:customStyle="1" w:styleId="apple-converted-space">
    <w:name w:val="apple-converted-space"/>
    <w:basedOn w:val="a0"/>
    <w:rsid w:val="00807EDA"/>
  </w:style>
  <w:style w:type="character" w:styleId="a6">
    <w:name w:val="Emphasis"/>
    <w:qFormat/>
    <w:rsid w:val="00807EDA"/>
    <w:rPr>
      <w:i/>
      <w:iCs/>
    </w:rPr>
  </w:style>
  <w:style w:type="paragraph" w:customStyle="1" w:styleId="ConsPlusNormal">
    <w:name w:val="ConsPlusNormal"/>
    <w:rsid w:val="00807EDA"/>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11998">
      <w:bodyDiv w:val="1"/>
      <w:marLeft w:val="0"/>
      <w:marRight w:val="0"/>
      <w:marTop w:val="0"/>
      <w:marBottom w:val="0"/>
      <w:divBdr>
        <w:top w:val="none" w:sz="0" w:space="0" w:color="auto"/>
        <w:left w:val="none" w:sz="0" w:space="0" w:color="auto"/>
        <w:bottom w:val="none" w:sz="0" w:space="0" w:color="auto"/>
        <w:right w:val="none" w:sz="0" w:space="0" w:color="auto"/>
      </w:divBdr>
    </w:div>
    <w:div w:id="1792743870">
      <w:bodyDiv w:val="1"/>
      <w:marLeft w:val="0"/>
      <w:marRight w:val="0"/>
      <w:marTop w:val="0"/>
      <w:marBottom w:val="0"/>
      <w:divBdr>
        <w:top w:val="none" w:sz="0" w:space="0" w:color="auto"/>
        <w:left w:val="none" w:sz="0" w:space="0" w:color="auto"/>
        <w:bottom w:val="none" w:sz="0" w:space="0" w:color="auto"/>
        <w:right w:val="none" w:sz="0" w:space="0" w:color="auto"/>
      </w:divBdr>
    </w:div>
    <w:div w:id="1935089639">
      <w:bodyDiv w:val="1"/>
      <w:marLeft w:val="0"/>
      <w:marRight w:val="0"/>
      <w:marTop w:val="0"/>
      <w:marBottom w:val="0"/>
      <w:divBdr>
        <w:top w:val="none" w:sz="0" w:space="0" w:color="auto"/>
        <w:left w:val="none" w:sz="0" w:space="0" w:color="auto"/>
        <w:bottom w:val="none" w:sz="0" w:space="0" w:color="auto"/>
        <w:right w:val="none" w:sz="0" w:space="0" w:color="auto"/>
      </w:divBdr>
    </w:div>
    <w:div w:id="207207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8</Pages>
  <Words>2245</Words>
  <Characters>12801</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2017-01-25T10:07:00Z</cp:lastPrinted>
  <dcterms:created xsi:type="dcterms:W3CDTF">2017-01-24T06:31:00Z</dcterms:created>
  <dcterms:modified xsi:type="dcterms:W3CDTF">2017-06-07T12:54:00Z</dcterms:modified>
</cp:coreProperties>
</file>