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DAA" w:rsidRDefault="00E94DAA" w:rsidP="00E94DAA">
      <w:pPr>
        <w:spacing w:after="0" w:line="240" w:lineRule="auto"/>
        <w:ind w:left="-1701" w:firstLine="14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652E428" wp14:editId="2507A9E6">
            <wp:extent cx="7572375" cy="9382125"/>
            <wp:effectExtent l="0" t="0" r="0" b="0"/>
            <wp:docPr id="1" name="Рисунок 1" descr="C:\Users\user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951" cy="93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F2" w:rsidRPr="003E1BB5" w:rsidRDefault="00A121C9" w:rsidP="003E1B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1.7. </w:t>
      </w:r>
      <w:r w:rsidR="00AE34F2" w:rsidRPr="003E1BB5">
        <w:rPr>
          <w:rFonts w:ascii="Times New Roman" w:hAnsi="Times New Roman"/>
          <w:sz w:val="28"/>
          <w:szCs w:val="28"/>
        </w:rPr>
        <w:t xml:space="preserve">Под </w:t>
      </w:r>
      <w:r w:rsidR="003E1BB5">
        <w:rPr>
          <w:rFonts w:ascii="Times New Roman" w:hAnsi="Times New Roman"/>
          <w:sz w:val="28"/>
          <w:szCs w:val="28"/>
        </w:rPr>
        <w:t xml:space="preserve">дополнительной </w:t>
      </w:r>
      <w:r w:rsidR="00AE34F2" w:rsidRPr="003E1BB5">
        <w:rPr>
          <w:rFonts w:ascii="Times New Roman" w:hAnsi="Times New Roman"/>
          <w:sz w:val="28"/>
          <w:szCs w:val="28"/>
        </w:rPr>
        <w:t xml:space="preserve">образовательной программой в настоящем Положении понимается система норм, регламентирующих содержание и организацию образовательного процесса, обеспечивающих достижение </w:t>
      </w:r>
      <w:proofErr w:type="gramStart"/>
      <w:r w:rsidR="00AE34F2" w:rsidRPr="003E1BB5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AE34F2" w:rsidRPr="003E1BB5">
        <w:rPr>
          <w:rFonts w:ascii="Times New Roman" w:hAnsi="Times New Roman"/>
          <w:sz w:val="28"/>
          <w:szCs w:val="28"/>
        </w:rPr>
        <w:t xml:space="preserve"> спланированных результатов.</w:t>
      </w:r>
    </w:p>
    <w:p w:rsidR="00AE34F2" w:rsidRDefault="00A121C9" w:rsidP="003E1BB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 w:rsidR="003E1BB5">
        <w:rPr>
          <w:sz w:val="28"/>
          <w:szCs w:val="28"/>
        </w:rPr>
        <w:t xml:space="preserve">Дополнительная образовательная </w:t>
      </w:r>
      <w:r w:rsidR="00AE34F2" w:rsidRPr="00AE34F2">
        <w:rPr>
          <w:sz w:val="28"/>
          <w:szCs w:val="28"/>
        </w:rPr>
        <w:t>программа оформляется и разрабатывается в соответствии с настоящим Положением.</w:t>
      </w:r>
    </w:p>
    <w:p w:rsidR="000A1E64" w:rsidRDefault="000A1E64" w:rsidP="005F356F">
      <w:pPr>
        <w:pStyle w:val="HTML"/>
        <w:ind w:left="42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356F" w:rsidRDefault="005F356F" w:rsidP="005F356F">
      <w:pPr>
        <w:pStyle w:val="HTML"/>
        <w:ind w:left="42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b/>
          <w:color w:val="000000"/>
          <w:sz w:val="28"/>
          <w:szCs w:val="28"/>
        </w:rPr>
        <w:t>2. Содержание дополнительных образовательных программ</w:t>
      </w:r>
    </w:p>
    <w:p w:rsidR="0089389D" w:rsidRDefault="0089389D" w:rsidP="00CD4250">
      <w:pPr>
        <w:pStyle w:val="ConsNormal"/>
        <w:ind w:right="0" w:firstLine="540"/>
        <w:jc w:val="both"/>
        <w:rPr>
          <w:rFonts w:ascii="Times New Roman" w:hAnsi="Times New Roman" w:cs="Times New Roman"/>
          <w:bCs/>
          <w:sz w:val="24"/>
          <w:szCs w:val="28"/>
        </w:rPr>
      </w:pPr>
    </w:p>
    <w:p w:rsidR="00CD4250" w:rsidRPr="0089389D" w:rsidRDefault="00CD4250" w:rsidP="00CD4250">
      <w:pPr>
        <w:pStyle w:val="ConsNormal"/>
        <w:ind w:right="0"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89D">
        <w:rPr>
          <w:rFonts w:ascii="Times New Roman" w:hAnsi="Times New Roman" w:cs="Times New Roman"/>
          <w:bCs/>
          <w:sz w:val="28"/>
          <w:szCs w:val="28"/>
        </w:rPr>
        <w:t>2.1. Содержание образования</w:t>
      </w:r>
      <w:r w:rsidRPr="0089389D">
        <w:rPr>
          <w:rFonts w:ascii="Times New Roman" w:hAnsi="Times New Roman" w:cs="Times New Roman"/>
          <w:sz w:val="28"/>
          <w:szCs w:val="28"/>
        </w:rPr>
        <w:t xml:space="preserve"> </w:t>
      </w:r>
      <w:r w:rsidRPr="0089389D">
        <w:rPr>
          <w:rFonts w:ascii="Times New Roman" w:hAnsi="Times New Roman" w:cs="Times New Roman"/>
          <w:bCs/>
          <w:sz w:val="28"/>
          <w:szCs w:val="28"/>
        </w:rPr>
        <w:t xml:space="preserve">определяется </w:t>
      </w:r>
      <w:r w:rsidR="0089389D">
        <w:rPr>
          <w:rFonts w:ascii="Times New Roman" w:hAnsi="Times New Roman" w:cs="Times New Roman"/>
          <w:bCs/>
          <w:sz w:val="28"/>
          <w:szCs w:val="28"/>
        </w:rPr>
        <w:t>дополнительными образовательными программами, разрабатываемыми</w:t>
      </w:r>
      <w:r w:rsidRPr="0089389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9389D">
        <w:rPr>
          <w:rFonts w:ascii="Times New Roman" w:hAnsi="Times New Roman" w:cs="Times New Roman"/>
          <w:bCs/>
          <w:sz w:val="28"/>
          <w:szCs w:val="28"/>
        </w:rPr>
        <w:t xml:space="preserve">принимаемыми и реализуемыми Курсами ГО  </w:t>
      </w:r>
      <w:r w:rsidRPr="0089389D">
        <w:rPr>
          <w:rFonts w:ascii="Times New Roman" w:hAnsi="Times New Roman" w:cs="Times New Roman"/>
          <w:bCs/>
          <w:sz w:val="28"/>
          <w:szCs w:val="28"/>
        </w:rPr>
        <w:t>самостоятельно.</w:t>
      </w:r>
    </w:p>
    <w:p w:rsidR="00CD4250" w:rsidRPr="0089389D" w:rsidRDefault="00CD4250" w:rsidP="00CD4250">
      <w:pPr>
        <w:pStyle w:val="ConsNormal"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389D">
        <w:rPr>
          <w:rFonts w:ascii="Times New Roman" w:hAnsi="Times New Roman" w:cs="Times New Roman"/>
          <w:bCs/>
          <w:sz w:val="28"/>
          <w:szCs w:val="28"/>
        </w:rPr>
        <w:t>2.2. Содержание образования</w:t>
      </w:r>
      <w:r w:rsidRPr="0089389D">
        <w:rPr>
          <w:rFonts w:ascii="Times New Roman" w:hAnsi="Times New Roman" w:cs="Times New Roman"/>
          <w:sz w:val="28"/>
          <w:szCs w:val="28"/>
        </w:rPr>
        <w:t xml:space="preserve"> является одним из факторов экономического и социального прогресса общества и </w:t>
      </w:r>
      <w:r w:rsidRPr="0089389D">
        <w:rPr>
          <w:rFonts w:ascii="Times New Roman" w:hAnsi="Times New Roman" w:cs="Times New Roman"/>
          <w:bCs/>
          <w:sz w:val="28"/>
          <w:szCs w:val="28"/>
        </w:rPr>
        <w:t xml:space="preserve">должно быть ориентировано </w:t>
      </w:r>
      <w:proofErr w:type="gramStart"/>
      <w:r w:rsidRPr="0089389D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89389D">
        <w:rPr>
          <w:rFonts w:ascii="Times New Roman" w:hAnsi="Times New Roman" w:cs="Times New Roman"/>
          <w:bCs/>
          <w:sz w:val="28"/>
          <w:szCs w:val="28"/>
        </w:rPr>
        <w:t>:</w:t>
      </w:r>
    </w:p>
    <w:p w:rsidR="00CD4250" w:rsidRPr="0089389D" w:rsidRDefault="00CD4250" w:rsidP="0089389D">
      <w:pPr>
        <w:pStyle w:val="ConsNormal"/>
        <w:numPr>
          <w:ilvl w:val="0"/>
          <w:numId w:val="13"/>
        </w:numPr>
        <w:ind w:left="0" w:righ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89D">
        <w:rPr>
          <w:rFonts w:ascii="Times New Roman" w:hAnsi="Times New Roman" w:cs="Times New Roman"/>
          <w:bCs/>
          <w:sz w:val="28"/>
          <w:szCs w:val="28"/>
        </w:rPr>
        <w:t>обеспечение самоопределения личности, создание условий для ее самореализации;</w:t>
      </w:r>
    </w:p>
    <w:p w:rsidR="00CD4250" w:rsidRPr="0089389D" w:rsidRDefault="00CD4250" w:rsidP="0089389D">
      <w:pPr>
        <w:pStyle w:val="ConsNormal"/>
        <w:numPr>
          <w:ilvl w:val="0"/>
          <w:numId w:val="13"/>
        </w:numPr>
        <w:ind w:left="0" w:righ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89D">
        <w:rPr>
          <w:rFonts w:ascii="Times New Roman" w:hAnsi="Times New Roman" w:cs="Times New Roman"/>
          <w:bCs/>
          <w:sz w:val="28"/>
          <w:szCs w:val="28"/>
        </w:rPr>
        <w:t>формирование у обучающегося адекватной современному уровню знаний и уровню образовательной программы (ступени обучения) картины мира;</w:t>
      </w:r>
    </w:p>
    <w:p w:rsidR="00CD4250" w:rsidRPr="0089389D" w:rsidRDefault="00CD4250" w:rsidP="0089389D">
      <w:pPr>
        <w:pStyle w:val="ConsNormal"/>
        <w:numPr>
          <w:ilvl w:val="0"/>
          <w:numId w:val="13"/>
        </w:numPr>
        <w:ind w:left="993" w:righ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389D">
        <w:rPr>
          <w:rFonts w:ascii="Times New Roman" w:hAnsi="Times New Roman" w:cs="Times New Roman"/>
          <w:sz w:val="28"/>
          <w:szCs w:val="28"/>
        </w:rPr>
        <w:t>интеграцию личности в национальную и мировую культуру;</w:t>
      </w:r>
    </w:p>
    <w:p w:rsidR="00CD4250" w:rsidRPr="0089389D" w:rsidRDefault="00CD4250" w:rsidP="0089389D">
      <w:pPr>
        <w:pStyle w:val="ConsNormal"/>
        <w:numPr>
          <w:ilvl w:val="0"/>
          <w:numId w:val="13"/>
        </w:numPr>
        <w:ind w:left="0" w:righ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89D">
        <w:rPr>
          <w:rFonts w:ascii="Times New Roman" w:hAnsi="Times New Roman" w:cs="Times New Roman"/>
          <w:bCs/>
          <w:sz w:val="28"/>
          <w:szCs w:val="28"/>
        </w:rPr>
        <w:t>формирование человека и гражданина, интегрированного в современное ему общество и нацеленного на совершенствование этого общества;</w:t>
      </w:r>
    </w:p>
    <w:p w:rsidR="00CD4250" w:rsidRDefault="00CD4250" w:rsidP="0089389D">
      <w:pPr>
        <w:pStyle w:val="ConsNormal"/>
        <w:numPr>
          <w:ilvl w:val="0"/>
          <w:numId w:val="13"/>
        </w:numPr>
        <w:ind w:left="993" w:righ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389D">
        <w:rPr>
          <w:rFonts w:ascii="Times New Roman" w:hAnsi="Times New Roman" w:cs="Times New Roman"/>
          <w:sz w:val="28"/>
          <w:szCs w:val="28"/>
        </w:rPr>
        <w:t>воспроизводство и развитие кадрового потенциала общества.</w:t>
      </w:r>
    </w:p>
    <w:p w:rsidR="0089389D" w:rsidRPr="0089389D" w:rsidRDefault="0089389D" w:rsidP="0089389D">
      <w:pPr>
        <w:pStyle w:val="ConsNormal"/>
        <w:ind w:left="993"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F356F" w:rsidRDefault="005F356F" w:rsidP="005D21DC">
      <w:pPr>
        <w:pStyle w:val="HTML"/>
        <w:tabs>
          <w:tab w:val="clear" w:pos="916"/>
          <w:tab w:val="left" w:pos="-284"/>
        </w:tabs>
        <w:ind w:left="-142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b/>
          <w:color w:val="000000"/>
          <w:sz w:val="28"/>
          <w:szCs w:val="28"/>
        </w:rPr>
        <w:t>3. Цели и задачи</w:t>
      </w:r>
    </w:p>
    <w:p w:rsidR="000A1E64" w:rsidRPr="005F356F" w:rsidRDefault="000A1E64" w:rsidP="000A1E64">
      <w:pPr>
        <w:pStyle w:val="HTML"/>
        <w:ind w:left="60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479B0" w:rsidRDefault="005F356F" w:rsidP="005F356F">
      <w:pPr>
        <w:pStyle w:val="HTML"/>
        <w:ind w:left="6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3.1.  Целями  и  задачами  дополнительных  образовательных программ в    первую  очередь является обеспечение обучения, воспитания, развития </w:t>
      </w:r>
      <w:r w:rsidR="008A416A">
        <w:rPr>
          <w:rFonts w:ascii="Times New Roman" w:hAnsi="Times New Roman" w:cs="Times New Roman"/>
          <w:color w:val="000000"/>
          <w:sz w:val="28"/>
          <w:szCs w:val="28"/>
        </w:rPr>
        <w:t xml:space="preserve">   обучающихся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.  В  связи  с  этим содержание дополнительных образовательных    программ должно</w:t>
      </w:r>
    </w:p>
    <w:p w:rsidR="005F356F" w:rsidRPr="000479B0" w:rsidRDefault="005F356F" w:rsidP="000479B0">
      <w:pPr>
        <w:pStyle w:val="HTML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79B0">
        <w:rPr>
          <w:rFonts w:ascii="Times New Roman" w:hAnsi="Times New Roman" w:cs="Times New Roman"/>
          <w:i/>
          <w:color w:val="000000"/>
          <w:sz w:val="28"/>
          <w:szCs w:val="28"/>
        </w:rPr>
        <w:t>соответствовать:</w:t>
      </w:r>
    </w:p>
    <w:p w:rsidR="000479B0" w:rsidRPr="000479B0" w:rsidRDefault="000479B0" w:rsidP="000479B0">
      <w:pPr>
        <w:pStyle w:val="2"/>
        <w:ind w:firstLine="426"/>
        <w:rPr>
          <w:kern w:val="2"/>
          <w:szCs w:val="28"/>
        </w:rPr>
      </w:pPr>
      <w:r w:rsidRPr="000479B0">
        <w:rPr>
          <w:kern w:val="2"/>
          <w:szCs w:val="28"/>
        </w:rPr>
        <w:t>- достижениям мировой культуры, российским традициям, культурно-национальным особенностям регионов;</w:t>
      </w:r>
    </w:p>
    <w:p w:rsidR="000479B0" w:rsidRDefault="000479B0" w:rsidP="000479B0">
      <w:pPr>
        <w:shd w:val="clear" w:color="auto" w:fill="FFFFFF"/>
        <w:spacing w:after="0"/>
        <w:ind w:firstLine="426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  <w:r w:rsidRPr="000479B0">
        <w:rPr>
          <w:rFonts w:ascii="Times New Roman" w:hAnsi="Times New Roman"/>
          <w:color w:val="000000"/>
          <w:kern w:val="2"/>
          <w:sz w:val="28"/>
          <w:szCs w:val="28"/>
        </w:rPr>
        <w:t>- соответствующему уровню образования;</w:t>
      </w:r>
    </w:p>
    <w:p w:rsidR="000479B0" w:rsidRPr="000479B0" w:rsidRDefault="000479B0" w:rsidP="000479B0">
      <w:pPr>
        <w:shd w:val="clear" w:color="auto" w:fill="FFFFFF"/>
        <w:spacing w:after="0"/>
        <w:ind w:firstLine="426"/>
        <w:jc w:val="both"/>
        <w:rPr>
          <w:rFonts w:ascii="Times New Roman" w:hAnsi="Times New Roman"/>
          <w:kern w:val="2"/>
          <w:sz w:val="28"/>
          <w:szCs w:val="28"/>
        </w:rPr>
      </w:pPr>
      <w:r w:rsidRPr="000479B0">
        <w:rPr>
          <w:rFonts w:ascii="Times New Roman" w:hAnsi="Times New Roman"/>
          <w:color w:val="000000"/>
          <w:kern w:val="2"/>
          <w:sz w:val="28"/>
          <w:szCs w:val="28"/>
        </w:rPr>
        <w:t>- направленностям дополнительных образовательных программ;</w:t>
      </w:r>
    </w:p>
    <w:p w:rsidR="000479B0" w:rsidRPr="000479B0" w:rsidRDefault="000479B0" w:rsidP="000479B0">
      <w:pPr>
        <w:shd w:val="clear" w:color="auto" w:fill="FFFFFF"/>
        <w:spacing w:after="0"/>
        <w:ind w:firstLine="426"/>
        <w:jc w:val="both"/>
        <w:rPr>
          <w:rFonts w:ascii="Times New Roman" w:hAnsi="Times New Roman"/>
          <w:kern w:val="2"/>
          <w:sz w:val="28"/>
          <w:szCs w:val="28"/>
        </w:rPr>
      </w:pPr>
      <w:r w:rsidRPr="000479B0">
        <w:rPr>
          <w:rFonts w:ascii="Times New Roman" w:hAnsi="Times New Roman"/>
          <w:color w:val="000000"/>
          <w:kern w:val="2"/>
          <w:sz w:val="28"/>
          <w:szCs w:val="28"/>
        </w:rPr>
        <w:t>- современным образовательным технологиям, отраженным в  принципах обучения (индивидуальности, доступности, преемственности, результативности); формах и методах обучения; методах контроля и управления образовательным процессом (анализ</w:t>
      </w:r>
      <w:r w:rsidR="00721B98">
        <w:rPr>
          <w:rFonts w:ascii="Times New Roman" w:hAnsi="Times New Roman"/>
          <w:color w:val="000000"/>
          <w:kern w:val="2"/>
          <w:sz w:val="28"/>
          <w:szCs w:val="28"/>
        </w:rPr>
        <w:t>е результатов деятельности обучающихся</w:t>
      </w:r>
      <w:r w:rsidRPr="000479B0">
        <w:rPr>
          <w:rFonts w:ascii="Times New Roman" w:hAnsi="Times New Roman"/>
          <w:color w:val="000000"/>
          <w:kern w:val="2"/>
          <w:sz w:val="28"/>
          <w:szCs w:val="28"/>
        </w:rPr>
        <w:t xml:space="preserve">); средствах обучения (перечне необходимого оборудования, инструментов и материалов в расчете на каждого </w:t>
      </w:r>
      <w:r w:rsidR="00721B98">
        <w:rPr>
          <w:rFonts w:ascii="Times New Roman" w:hAnsi="Times New Roman"/>
          <w:color w:val="000000"/>
          <w:kern w:val="2"/>
          <w:sz w:val="28"/>
          <w:szCs w:val="28"/>
        </w:rPr>
        <w:t>обучающегося</w:t>
      </w:r>
      <w:r w:rsidRPr="000479B0">
        <w:rPr>
          <w:rFonts w:ascii="Times New Roman" w:hAnsi="Times New Roman"/>
          <w:color w:val="000000"/>
          <w:kern w:val="2"/>
          <w:sz w:val="28"/>
          <w:szCs w:val="28"/>
        </w:rPr>
        <w:t>).</w:t>
      </w:r>
    </w:p>
    <w:p w:rsidR="006D195F" w:rsidRDefault="006D195F" w:rsidP="006D195F">
      <w:pPr>
        <w:pStyle w:val="HTML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F356F" w:rsidRDefault="005F356F" w:rsidP="006D195F">
      <w:pPr>
        <w:pStyle w:val="HTML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479B0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быть направлено </w:t>
      </w:r>
      <w:proofErr w:type="gramStart"/>
      <w:r w:rsidRPr="000479B0">
        <w:rPr>
          <w:rFonts w:ascii="Times New Roman" w:hAnsi="Times New Roman" w:cs="Times New Roman"/>
          <w:i/>
          <w:color w:val="000000"/>
          <w:sz w:val="28"/>
          <w:szCs w:val="28"/>
        </w:rPr>
        <w:t>на</w:t>
      </w:r>
      <w:proofErr w:type="gramEnd"/>
      <w:r w:rsidRPr="000479B0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6D195F" w:rsidRPr="006D195F" w:rsidRDefault="006D195F" w:rsidP="006D195F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</w:t>
      </w:r>
      <w:r w:rsidRPr="006D195F">
        <w:rPr>
          <w:rFonts w:ascii="Times New Roman" w:hAnsi="Times New Roman"/>
          <w:sz w:val="28"/>
          <w:szCs w:val="28"/>
        </w:rPr>
        <w:t xml:space="preserve"> конституционного права граждан Российской Федерации на</w:t>
      </w:r>
      <w:r>
        <w:rPr>
          <w:rFonts w:ascii="Times New Roman" w:hAnsi="Times New Roman"/>
          <w:sz w:val="28"/>
          <w:szCs w:val="28"/>
        </w:rPr>
        <w:t xml:space="preserve"> получения качественного </w:t>
      </w:r>
      <w:r w:rsidRPr="006D195F">
        <w:rPr>
          <w:rFonts w:ascii="Times New Roman" w:hAnsi="Times New Roman"/>
          <w:sz w:val="28"/>
          <w:szCs w:val="28"/>
        </w:rPr>
        <w:t>образования;</w:t>
      </w:r>
    </w:p>
    <w:p w:rsidR="005F356F" w:rsidRDefault="005F356F" w:rsidP="006D195F">
      <w:pPr>
        <w:pStyle w:val="HTML"/>
        <w:tabs>
          <w:tab w:val="left" w:pos="426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6D19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- создание услов</w:t>
      </w:r>
      <w:r w:rsidR="000479B0">
        <w:rPr>
          <w:rFonts w:ascii="Times New Roman" w:hAnsi="Times New Roman" w:cs="Times New Roman"/>
          <w:color w:val="000000"/>
          <w:sz w:val="28"/>
          <w:szCs w:val="28"/>
        </w:rPr>
        <w:t>ий для развития личности обучающегося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D195F" w:rsidRDefault="006D195F" w:rsidP="006D195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</w:t>
      </w:r>
      <w:r w:rsidRPr="006D195F">
        <w:rPr>
          <w:rFonts w:ascii="Times New Roman" w:hAnsi="Times New Roman"/>
          <w:sz w:val="28"/>
          <w:szCs w:val="28"/>
        </w:rPr>
        <w:t xml:space="preserve"> достижения </w:t>
      </w:r>
      <w:proofErr w:type="gramStart"/>
      <w:r w:rsidRPr="006D195F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D195F">
        <w:rPr>
          <w:rFonts w:ascii="Times New Roman" w:hAnsi="Times New Roman"/>
          <w:sz w:val="28"/>
          <w:szCs w:val="28"/>
        </w:rPr>
        <w:t xml:space="preserve"> результатов </w:t>
      </w:r>
      <w:r>
        <w:rPr>
          <w:rFonts w:ascii="Times New Roman" w:hAnsi="Times New Roman"/>
          <w:sz w:val="28"/>
          <w:szCs w:val="28"/>
        </w:rPr>
        <w:t>обучения</w:t>
      </w:r>
      <w:r w:rsidRPr="006D195F">
        <w:rPr>
          <w:rFonts w:ascii="Times New Roman" w:hAnsi="Times New Roman"/>
          <w:sz w:val="28"/>
          <w:szCs w:val="28"/>
        </w:rPr>
        <w:t>;</w:t>
      </w:r>
    </w:p>
    <w:p w:rsidR="006D195F" w:rsidRPr="005F356F" w:rsidRDefault="006D195F" w:rsidP="005D21DC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- приобщение </w:t>
      </w:r>
      <w:proofErr w:type="gramStart"/>
      <w:r w:rsidRPr="005F356F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к общечеловеческим ценностям;</w:t>
      </w:r>
    </w:p>
    <w:p w:rsidR="006D195F" w:rsidRPr="005F356F" w:rsidRDefault="006D195F" w:rsidP="005D21DC">
      <w:pPr>
        <w:pStyle w:val="HTM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>- профилактику асоциального поведения;</w:t>
      </w:r>
    </w:p>
    <w:p w:rsidR="006D195F" w:rsidRPr="006D195F" w:rsidRDefault="005D21DC" w:rsidP="005D21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356F">
        <w:rPr>
          <w:rFonts w:ascii="Times New Roman" w:hAnsi="Times New Roman"/>
          <w:color w:val="000000"/>
          <w:sz w:val="28"/>
          <w:szCs w:val="28"/>
        </w:rPr>
        <w:t>раз</w:t>
      </w:r>
      <w:r>
        <w:rPr>
          <w:rFonts w:ascii="Times New Roman" w:hAnsi="Times New Roman"/>
          <w:color w:val="000000"/>
          <w:sz w:val="28"/>
          <w:szCs w:val="28"/>
        </w:rPr>
        <w:t xml:space="preserve">витие мотивации личности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обучаемых</w:t>
      </w:r>
      <w:proofErr w:type="gramEnd"/>
      <w:r w:rsidRPr="005F356F">
        <w:rPr>
          <w:rFonts w:ascii="Times New Roman" w:hAnsi="Times New Roman"/>
          <w:color w:val="000000"/>
          <w:sz w:val="28"/>
          <w:szCs w:val="28"/>
        </w:rPr>
        <w:t xml:space="preserve"> к познанию и творчеству;</w:t>
      </w:r>
    </w:p>
    <w:p w:rsidR="006D195F" w:rsidRDefault="005D21DC" w:rsidP="005D21D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6D195F" w:rsidRPr="006D195F">
        <w:rPr>
          <w:rFonts w:ascii="Times New Roman" w:hAnsi="Times New Roman"/>
          <w:sz w:val="28"/>
          <w:szCs w:val="28"/>
        </w:rPr>
        <w:t>повышения професс</w:t>
      </w:r>
      <w:r>
        <w:rPr>
          <w:rFonts w:ascii="Times New Roman" w:hAnsi="Times New Roman"/>
          <w:sz w:val="28"/>
          <w:szCs w:val="28"/>
        </w:rPr>
        <w:t>ионального мастерства педагогов;</w:t>
      </w:r>
    </w:p>
    <w:p w:rsidR="005F356F" w:rsidRPr="005F356F" w:rsidRDefault="005F356F" w:rsidP="005D21DC">
      <w:pPr>
        <w:pStyle w:val="HTML"/>
        <w:ind w:left="60"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 - взаимодействие педагога дополнительного образования с</w:t>
      </w:r>
      <w:r w:rsidR="005D21DC">
        <w:rPr>
          <w:rFonts w:ascii="Times New Roman" w:hAnsi="Times New Roman" w:cs="Times New Roman"/>
          <w:color w:val="000000"/>
          <w:sz w:val="28"/>
          <w:szCs w:val="28"/>
        </w:rPr>
        <w:t>о всеми участниками образовательного процесса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56F" w:rsidRPr="005F356F" w:rsidRDefault="005F356F" w:rsidP="005F356F">
      <w:pPr>
        <w:pStyle w:val="HTML"/>
        <w:ind w:left="60"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56F" w:rsidRDefault="005D21DC" w:rsidP="005D21DC">
      <w:pPr>
        <w:pStyle w:val="HTML"/>
        <w:ind w:left="92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r w:rsidR="005F356F" w:rsidRPr="005F356F">
        <w:rPr>
          <w:rFonts w:ascii="Times New Roman" w:hAnsi="Times New Roman" w:cs="Times New Roman"/>
          <w:b/>
          <w:color w:val="000000"/>
          <w:sz w:val="28"/>
          <w:szCs w:val="28"/>
        </w:rPr>
        <w:t>Структура дополнительной образовательной программы</w:t>
      </w:r>
    </w:p>
    <w:p w:rsidR="005D21DC" w:rsidRPr="005F356F" w:rsidRDefault="005D21DC" w:rsidP="005D21DC">
      <w:pPr>
        <w:pStyle w:val="HTML"/>
        <w:ind w:left="92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356F" w:rsidRPr="005F356F" w:rsidRDefault="00364B12" w:rsidP="000447AC">
      <w:pPr>
        <w:pStyle w:val="HTML"/>
        <w:tabs>
          <w:tab w:val="left" w:pos="567"/>
        </w:tabs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D21DC">
        <w:rPr>
          <w:rFonts w:ascii="Times New Roman" w:hAnsi="Times New Roman" w:cs="Times New Roman"/>
          <w:color w:val="000000"/>
          <w:sz w:val="28"/>
          <w:szCs w:val="28"/>
        </w:rPr>
        <w:t>4.1.  Дополнительная образовательная программа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включает следующие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>структурные элементы:</w:t>
      </w:r>
    </w:p>
    <w:p w:rsidR="005F356F" w:rsidRPr="005F356F" w:rsidRDefault="002C3602" w:rsidP="002C3602">
      <w:pPr>
        <w:pStyle w:val="HTML"/>
        <w:tabs>
          <w:tab w:val="clear" w:pos="916"/>
          <w:tab w:val="left" w:pos="-6379"/>
        </w:tabs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>Титульный лист.</w:t>
      </w:r>
    </w:p>
    <w:p w:rsidR="005F356F" w:rsidRPr="005F356F" w:rsidRDefault="002C3602" w:rsidP="002C3602">
      <w:pPr>
        <w:pStyle w:val="HTML"/>
        <w:tabs>
          <w:tab w:val="clear" w:pos="916"/>
          <w:tab w:val="left" w:pos="-6379"/>
        </w:tabs>
        <w:ind w:left="58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2. </w:t>
      </w:r>
      <w:r w:rsidR="006C43E7">
        <w:rPr>
          <w:rFonts w:ascii="Times New Roman" w:hAnsi="Times New Roman" w:cs="Times New Roman"/>
          <w:color w:val="000000"/>
          <w:sz w:val="28"/>
          <w:szCs w:val="28"/>
        </w:rPr>
        <w:t>Пояснительную записку</w:t>
      </w:r>
      <w:r w:rsidR="0042084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F356F" w:rsidRPr="005F356F" w:rsidRDefault="0042084C" w:rsidP="008816D9">
      <w:pPr>
        <w:pStyle w:val="HTML"/>
        <w:tabs>
          <w:tab w:val="clear" w:pos="916"/>
          <w:tab w:val="left" w:pos="-6237"/>
        </w:tabs>
        <w:ind w:left="420" w:firstLine="4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Учебный план дополнительной образовательной программы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56F" w:rsidRPr="005F356F" w:rsidRDefault="005F356F" w:rsidP="008816D9">
      <w:pPr>
        <w:pStyle w:val="HTML"/>
        <w:tabs>
          <w:tab w:val="clear" w:pos="916"/>
          <w:tab w:val="left" w:pos="-6237"/>
        </w:tabs>
        <w:ind w:left="420" w:firstLine="4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8816D9">
        <w:rPr>
          <w:rFonts w:ascii="Times New Roman" w:hAnsi="Times New Roman" w:cs="Times New Roman"/>
          <w:color w:val="000000"/>
          <w:sz w:val="28"/>
          <w:szCs w:val="28"/>
        </w:rPr>
        <w:t>Календарный учебный график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56F" w:rsidRPr="005F356F" w:rsidRDefault="005F356F" w:rsidP="008816D9">
      <w:pPr>
        <w:pStyle w:val="HTML"/>
        <w:tabs>
          <w:tab w:val="clear" w:pos="916"/>
          <w:tab w:val="left" w:pos="-6237"/>
        </w:tabs>
        <w:ind w:left="420" w:firstLine="4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8816D9">
        <w:rPr>
          <w:rFonts w:ascii="Times New Roman" w:hAnsi="Times New Roman" w:cs="Times New Roman"/>
          <w:color w:val="000000"/>
          <w:sz w:val="28"/>
          <w:szCs w:val="28"/>
        </w:rPr>
        <w:t>Рабочие программы из</w:t>
      </w:r>
      <w:r w:rsidR="00AF73F1">
        <w:rPr>
          <w:rFonts w:ascii="Times New Roman" w:hAnsi="Times New Roman" w:cs="Times New Roman"/>
          <w:color w:val="000000"/>
          <w:sz w:val="28"/>
          <w:szCs w:val="28"/>
        </w:rPr>
        <w:t>учаемых курсов (модулей</w:t>
      </w:r>
      <w:r w:rsidR="008816D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356F" w:rsidRPr="005F356F" w:rsidRDefault="008816D9" w:rsidP="008816D9">
      <w:pPr>
        <w:pStyle w:val="HTML"/>
        <w:tabs>
          <w:tab w:val="clear" w:pos="916"/>
          <w:tab w:val="left" w:pos="-6237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6. Организационно-педагогические условия реализации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дополнительной  образовательной    программы.</w:t>
      </w:r>
    </w:p>
    <w:p w:rsidR="005F356F" w:rsidRPr="005F356F" w:rsidRDefault="005F356F" w:rsidP="008816D9">
      <w:pPr>
        <w:pStyle w:val="HTML"/>
        <w:tabs>
          <w:tab w:val="clear" w:pos="916"/>
          <w:tab w:val="left" w:pos="-6379"/>
        </w:tabs>
        <w:ind w:left="420" w:firstLine="4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8816D9" w:rsidRPr="005F356F">
        <w:rPr>
          <w:rFonts w:ascii="Times New Roman" w:hAnsi="Times New Roman" w:cs="Times New Roman"/>
          <w:color w:val="000000"/>
          <w:sz w:val="28"/>
          <w:szCs w:val="28"/>
        </w:rPr>
        <w:t>Список литературы</w:t>
      </w:r>
      <w:r w:rsidR="008816D9">
        <w:rPr>
          <w:rFonts w:ascii="Times New Roman" w:hAnsi="Times New Roman" w:cs="Times New Roman"/>
          <w:color w:val="000000"/>
          <w:sz w:val="28"/>
          <w:szCs w:val="28"/>
        </w:rPr>
        <w:t xml:space="preserve"> для преподавателей и обучаемых.</w:t>
      </w:r>
    </w:p>
    <w:p w:rsidR="005F356F" w:rsidRPr="005F356F" w:rsidRDefault="005F356F" w:rsidP="008816D9">
      <w:pPr>
        <w:pStyle w:val="HTML"/>
        <w:tabs>
          <w:tab w:val="clear" w:pos="916"/>
          <w:tab w:val="left" w:pos="-6379"/>
        </w:tabs>
        <w:ind w:left="420" w:firstLine="43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0447AC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 обеспечения обучения.</w:t>
      </w:r>
    </w:p>
    <w:p w:rsidR="005F356F" w:rsidRPr="005F356F" w:rsidRDefault="005F356F" w:rsidP="005F356F">
      <w:pPr>
        <w:pStyle w:val="HTML"/>
        <w:ind w:left="420" w:firstLine="14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C38D9" w:rsidRDefault="006C38D9" w:rsidP="000447AC">
      <w:pPr>
        <w:pStyle w:val="HTML"/>
        <w:ind w:left="4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356F" w:rsidRDefault="00364B12" w:rsidP="000447AC">
      <w:pPr>
        <w:pStyle w:val="HTML"/>
        <w:ind w:left="4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5F356F" w:rsidRPr="005F356F">
        <w:rPr>
          <w:rFonts w:ascii="Times New Roman" w:hAnsi="Times New Roman" w:cs="Times New Roman"/>
          <w:b/>
          <w:color w:val="000000"/>
          <w:sz w:val="28"/>
          <w:szCs w:val="28"/>
        </w:rPr>
        <w:t>Оформление   и   содержание   структурных  элементов  дополнительной образовательной программы</w:t>
      </w:r>
    </w:p>
    <w:p w:rsidR="000447AC" w:rsidRPr="005F356F" w:rsidRDefault="000447AC" w:rsidP="000447AC">
      <w:pPr>
        <w:pStyle w:val="HTML"/>
        <w:ind w:left="4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447AC" w:rsidRDefault="000447AC" w:rsidP="000447AC">
      <w:pPr>
        <w:pStyle w:val="HTML"/>
        <w:ind w:left="4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F356F" w:rsidRPr="000447AC">
        <w:rPr>
          <w:rFonts w:ascii="Times New Roman" w:hAnsi="Times New Roman" w:cs="Times New Roman"/>
          <w:color w:val="000000"/>
          <w:sz w:val="28"/>
          <w:szCs w:val="28"/>
        </w:rPr>
        <w:t xml:space="preserve">.1. На титульном листе </w:t>
      </w:r>
      <w:r w:rsidRPr="000447AC">
        <w:rPr>
          <w:rFonts w:ascii="Times New Roman" w:hAnsi="Times New Roman" w:cs="Times New Roman"/>
          <w:color w:val="000000"/>
          <w:sz w:val="28"/>
          <w:szCs w:val="28"/>
        </w:rPr>
        <w:t>дополнительной образовательной программы</w:t>
      </w:r>
    </w:p>
    <w:p w:rsidR="005F356F" w:rsidRPr="005F356F" w:rsidRDefault="000447AC" w:rsidP="000447AC">
      <w:pPr>
        <w:pStyle w:val="HTML"/>
        <w:tabs>
          <w:tab w:val="left" w:pos="426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указывается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F356F" w:rsidRPr="005F356F" w:rsidRDefault="005F356F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447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- наименование образовательного учреждения;</w:t>
      </w:r>
    </w:p>
    <w:p w:rsidR="005F356F" w:rsidRPr="005F356F" w:rsidRDefault="005F356F" w:rsidP="000447AC">
      <w:pPr>
        <w:pStyle w:val="HTML"/>
        <w:tabs>
          <w:tab w:val="left" w:pos="426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447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07B2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когда  и кем утверждена дополнительная образовательная    программа;</w:t>
      </w:r>
    </w:p>
    <w:p w:rsidR="005F356F" w:rsidRPr="005F356F" w:rsidRDefault="005F356F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4C07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- название дополнительной образовательной программы;</w:t>
      </w:r>
    </w:p>
    <w:p w:rsidR="005F356F" w:rsidRPr="005F356F" w:rsidRDefault="005F356F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07B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-  </w:t>
      </w:r>
      <w:r w:rsidR="004C07B2">
        <w:rPr>
          <w:rFonts w:ascii="Times New Roman" w:hAnsi="Times New Roman" w:cs="Times New Roman"/>
          <w:color w:val="000000"/>
          <w:sz w:val="28"/>
          <w:szCs w:val="28"/>
        </w:rPr>
        <w:t xml:space="preserve">категория </w:t>
      </w:r>
      <w:proofErr w:type="gramStart"/>
      <w:r w:rsidR="004C07B2">
        <w:rPr>
          <w:rFonts w:ascii="Times New Roman" w:hAnsi="Times New Roman" w:cs="Times New Roman"/>
          <w:color w:val="000000"/>
          <w:sz w:val="28"/>
          <w:szCs w:val="28"/>
        </w:rPr>
        <w:t>обучаемых</w:t>
      </w:r>
      <w:proofErr w:type="gramEnd"/>
      <w:r w:rsidRPr="005F356F">
        <w:rPr>
          <w:rFonts w:ascii="Times New Roman" w:hAnsi="Times New Roman" w:cs="Times New Roman"/>
          <w:color w:val="000000"/>
          <w:sz w:val="28"/>
          <w:szCs w:val="28"/>
        </w:rPr>
        <w:t>,   на   которых  рассчитана  дополнительная    образовательная программа;</w:t>
      </w:r>
    </w:p>
    <w:p w:rsidR="005F356F" w:rsidRPr="005F356F" w:rsidRDefault="005F356F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4C07B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- срок реализации дополнительной образовательной программы;</w:t>
      </w:r>
    </w:p>
    <w:p w:rsidR="005F356F" w:rsidRPr="005F356F" w:rsidRDefault="004C07B2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-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разработчик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>дополнительной  образовательной    программы;</w:t>
      </w:r>
    </w:p>
    <w:p w:rsidR="005F356F" w:rsidRPr="005F356F" w:rsidRDefault="005F356F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4C07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6E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- название населенного пункта, в котором реализуется    дополнительная  образовательная программа;</w:t>
      </w:r>
    </w:p>
    <w:p w:rsidR="005F356F" w:rsidRPr="005F356F" w:rsidRDefault="005F356F" w:rsidP="00296EEA">
      <w:pPr>
        <w:pStyle w:val="HTML"/>
        <w:tabs>
          <w:tab w:val="left" w:pos="567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96EE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- год разработки дополнительной образовательной программы.</w:t>
      </w:r>
    </w:p>
    <w:p w:rsidR="00820073" w:rsidRPr="00820073" w:rsidRDefault="006C43E7" w:rsidP="006C43E7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8"/>
          <w:szCs w:val="8"/>
        </w:rPr>
      </w:pPr>
      <w:r w:rsidRPr="00820073">
        <w:rPr>
          <w:rFonts w:ascii="Times New Roman" w:hAnsi="Times New Roman" w:cs="Times New Roman"/>
          <w:color w:val="000000"/>
          <w:sz w:val="8"/>
          <w:szCs w:val="8"/>
        </w:rPr>
        <w:t xml:space="preserve">        </w:t>
      </w:r>
    </w:p>
    <w:p w:rsidR="005F356F" w:rsidRPr="005F356F" w:rsidRDefault="00820073" w:rsidP="006C43E7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5.2. </w:t>
      </w:r>
      <w:r w:rsidR="006C43E7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В   пояснительной   записке  к  </w:t>
      </w:r>
      <w:r w:rsidR="006C43E7">
        <w:rPr>
          <w:rFonts w:ascii="Times New Roman" w:hAnsi="Times New Roman" w:cs="Times New Roman"/>
          <w:color w:val="000000"/>
          <w:sz w:val="28"/>
          <w:szCs w:val="28"/>
        </w:rPr>
        <w:t xml:space="preserve">  дополнительной    образовательной </w:t>
      </w:r>
      <w:r w:rsidR="006C43E7" w:rsidRPr="005F356F">
        <w:rPr>
          <w:rFonts w:ascii="Times New Roman" w:hAnsi="Times New Roman" w:cs="Times New Roman"/>
          <w:color w:val="000000"/>
          <w:sz w:val="28"/>
          <w:szCs w:val="28"/>
        </w:rPr>
        <w:t>программе</w:t>
      </w:r>
      <w:r w:rsidR="006C43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6EEA">
        <w:rPr>
          <w:rFonts w:ascii="Times New Roman" w:hAnsi="Times New Roman" w:cs="Times New Roman"/>
          <w:color w:val="000000"/>
          <w:sz w:val="28"/>
          <w:szCs w:val="28"/>
        </w:rPr>
        <w:t>раскрываются</w:t>
      </w:r>
      <w:r w:rsidR="006C43E7" w:rsidRPr="005F356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96EEA" w:rsidRDefault="00296EEA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- общая характеристика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дополнительной образовательной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96EEA" w:rsidRDefault="00296EEA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нормативно-правовые основы разработки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дополнительной образовательной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96EEA" w:rsidRDefault="00296EEA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сроки освоения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дополнительной образовательной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96EEA" w:rsidRDefault="00296EEA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цели подготовки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обучаемых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96EEA" w:rsidRDefault="00296EEA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</w:t>
      </w:r>
      <w:r w:rsidR="00426C90">
        <w:rPr>
          <w:rFonts w:ascii="Times New Roman" w:hAnsi="Times New Roman" w:cs="Times New Roman"/>
          <w:color w:val="000000"/>
          <w:sz w:val="28"/>
          <w:szCs w:val="28"/>
        </w:rPr>
        <w:t xml:space="preserve">область и объекты профессиональной деятельности </w:t>
      </w:r>
      <w:proofErr w:type="gramStart"/>
      <w:r w:rsidR="00426C90">
        <w:rPr>
          <w:rFonts w:ascii="Times New Roman" w:hAnsi="Times New Roman" w:cs="Times New Roman"/>
          <w:color w:val="000000"/>
          <w:sz w:val="28"/>
          <w:szCs w:val="28"/>
        </w:rPr>
        <w:t>обучаемых</w:t>
      </w:r>
      <w:proofErr w:type="gramEnd"/>
      <w:r w:rsidR="00426C9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26C90" w:rsidRDefault="00426C90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планируемые результаты освоения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дополнительной образовательной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26C90" w:rsidRDefault="00426C90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специальные требования по уровню образования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обучаемых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допускаемых к освоению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дополнительной образовательной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20073" w:rsidRPr="00820073" w:rsidRDefault="00426C90" w:rsidP="00426C90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8"/>
          <w:szCs w:val="8"/>
        </w:rPr>
      </w:pPr>
      <w:r w:rsidRPr="00820073">
        <w:rPr>
          <w:rFonts w:ascii="Times New Roman" w:hAnsi="Times New Roman" w:cs="Times New Roman"/>
          <w:color w:val="000000"/>
          <w:sz w:val="8"/>
          <w:szCs w:val="8"/>
        </w:rPr>
        <w:t xml:space="preserve">       </w:t>
      </w:r>
    </w:p>
    <w:p w:rsidR="00426C90" w:rsidRPr="005F356F" w:rsidRDefault="00820073" w:rsidP="00426C90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5.3.  </w:t>
      </w:r>
      <w:r w:rsidR="00D572F7">
        <w:rPr>
          <w:rFonts w:ascii="Times New Roman" w:hAnsi="Times New Roman" w:cs="Times New Roman"/>
          <w:color w:val="000000"/>
          <w:sz w:val="28"/>
          <w:szCs w:val="28"/>
        </w:rPr>
        <w:t xml:space="preserve">Учебный </w:t>
      </w:r>
      <w:r w:rsidR="00426C90" w:rsidRPr="005F356F">
        <w:rPr>
          <w:rFonts w:ascii="Times New Roman" w:hAnsi="Times New Roman" w:cs="Times New Roman"/>
          <w:color w:val="000000"/>
          <w:sz w:val="28"/>
          <w:szCs w:val="28"/>
        </w:rPr>
        <w:t>план  дополнительной  обр</w:t>
      </w:r>
      <w:r w:rsidR="00D572F7">
        <w:rPr>
          <w:rFonts w:ascii="Times New Roman" w:hAnsi="Times New Roman" w:cs="Times New Roman"/>
          <w:color w:val="000000"/>
          <w:sz w:val="28"/>
          <w:szCs w:val="28"/>
        </w:rPr>
        <w:t>азовательной    программы содержит</w:t>
      </w:r>
      <w:r w:rsidR="00426C90" w:rsidRPr="005F356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26C90" w:rsidRPr="005F356F" w:rsidRDefault="00426C90" w:rsidP="00426C90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572F7">
        <w:rPr>
          <w:rFonts w:ascii="Times New Roman" w:hAnsi="Times New Roman" w:cs="Times New Roman"/>
          <w:color w:val="000000"/>
          <w:sz w:val="28"/>
          <w:szCs w:val="28"/>
        </w:rPr>
        <w:t xml:space="preserve">   - перечень изучаемых </w:t>
      </w:r>
      <w:r w:rsidR="002C3602">
        <w:rPr>
          <w:rFonts w:ascii="Times New Roman" w:hAnsi="Times New Roman" w:cs="Times New Roman"/>
          <w:color w:val="000000"/>
          <w:sz w:val="28"/>
          <w:szCs w:val="28"/>
        </w:rPr>
        <w:t xml:space="preserve"> модулей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26C90" w:rsidRPr="005F356F" w:rsidRDefault="00426C90" w:rsidP="00426C90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D572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C3602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количество часов по каждому модулю </w:t>
      </w:r>
      <w:r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с разбивкой на теоретические    и практические виды занятий.</w:t>
      </w:r>
    </w:p>
    <w:p w:rsidR="00820073" w:rsidRPr="00820073" w:rsidRDefault="005F356F" w:rsidP="002C3602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8"/>
          <w:szCs w:val="8"/>
        </w:rPr>
      </w:pPr>
      <w:r w:rsidRPr="00820073">
        <w:rPr>
          <w:rFonts w:ascii="Times New Roman" w:hAnsi="Times New Roman" w:cs="Times New Roman"/>
          <w:color w:val="000000"/>
          <w:sz w:val="8"/>
          <w:szCs w:val="8"/>
        </w:rPr>
        <w:t xml:space="preserve">       </w:t>
      </w:r>
    </w:p>
    <w:p w:rsidR="00391EF9" w:rsidRDefault="00820073" w:rsidP="002C3602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5.4.  </w:t>
      </w:r>
      <w:r w:rsidR="002C3602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учебный график </w:t>
      </w:r>
      <w:r w:rsidR="002C3602" w:rsidRPr="005F356F">
        <w:rPr>
          <w:rFonts w:ascii="Times New Roman" w:hAnsi="Times New Roman" w:cs="Times New Roman"/>
          <w:color w:val="000000"/>
          <w:sz w:val="28"/>
          <w:szCs w:val="28"/>
        </w:rPr>
        <w:t>дополнительной  обр</w:t>
      </w:r>
      <w:r w:rsidR="002C3602">
        <w:rPr>
          <w:rFonts w:ascii="Times New Roman" w:hAnsi="Times New Roman" w:cs="Times New Roman"/>
          <w:color w:val="000000"/>
          <w:sz w:val="28"/>
          <w:szCs w:val="28"/>
        </w:rPr>
        <w:t>азо</w:t>
      </w:r>
      <w:r w:rsidR="00391EF9">
        <w:rPr>
          <w:rFonts w:ascii="Times New Roman" w:hAnsi="Times New Roman" w:cs="Times New Roman"/>
          <w:color w:val="000000"/>
          <w:sz w:val="28"/>
          <w:szCs w:val="28"/>
        </w:rPr>
        <w:t>вательной    программы регламентируе</w:t>
      </w:r>
      <w:r w:rsidR="002C360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2C3602" w:rsidRPr="005F356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91EF9" w:rsidRDefault="00391EF9" w:rsidP="002C3602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продолжительность учебного года для каждой группы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17777" w:rsidRDefault="00391EF9" w:rsidP="002C3602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E177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E17777">
        <w:rPr>
          <w:rFonts w:ascii="Times New Roman" w:hAnsi="Times New Roman" w:cs="Times New Roman"/>
          <w:color w:val="000000"/>
          <w:sz w:val="28"/>
          <w:szCs w:val="28"/>
        </w:rPr>
        <w:t>продолжительность учебного курса;</w:t>
      </w:r>
    </w:p>
    <w:p w:rsidR="005F356F" w:rsidRDefault="00E17777" w:rsidP="002C3602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количество учебных дней в неделю;</w:t>
      </w:r>
    </w:p>
    <w:p w:rsidR="00E17777" w:rsidRDefault="00E17777" w:rsidP="002C3602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форму обучения;</w:t>
      </w:r>
    </w:p>
    <w:p w:rsidR="00E17777" w:rsidRDefault="00E17777" w:rsidP="002C3602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ежегодные сроки проведения занятий;</w:t>
      </w:r>
    </w:p>
    <w:p w:rsidR="00E17777" w:rsidRDefault="00E17777" w:rsidP="002C3602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режим учебных занятий.</w:t>
      </w:r>
    </w:p>
    <w:p w:rsidR="00820073" w:rsidRPr="00820073" w:rsidRDefault="005F356F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8"/>
          <w:szCs w:val="8"/>
        </w:rPr>
      </w:pPr>
      <w:r w:rsidRPr="00820073">
        <w:rPr>
          <w:rFonts w:ascii="Times New Roman" w:hAnsi="Times New Roman" w:cs="Times New Roman"/>
          <w:color w:val="000000"/>
          <w:sz w:val="8"/>
          <w:szCs w:val="8"/>
        </w:rPr>
        <w:t xml:space="preserve">       </w:t>
      </w:r>
    </w:p>
    <w:p w:rsidR="005F356F" w:rsidRDefault="00820073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5.5.  </w:t>
      </w:r>
      <w:r w:rsidR="00420E07">
        <w:rPr>
          <w:rFonts w:ascii="Times New Roman" w:hAnsi="Times New Roman" w:cs="Times New Roman"/>
          <w:color w:val="000000"/>
          <w:sz w:val="28"/>
          <w:szCs w:val="28"/>
        </w:rPr>
        <w:t>Рабочие программы изучаемых курсов (модулей) содержат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краткое  описание  тем  </w:t>
      </w:r>
      <w:r w:rsidR="00420E07">
        <w:rPr>
          <w:rFonts w:ascii="Times New Roman" w:hAnsi="Times New Roman" w:cs="Times New Roman"/>
          <w:color w:val="000000"/>
          <w:sz w:val="28"/>
          <w:szCs w:val="28"/>
        </w:rPr>
        <w:t xml:space="preserve">по каждому изучаемому курсу (модулю) </w:t>
      </w:r>
      <w:r w:rsidR="000221F6">
        <w:rPr>
          <w:rFonts w:ascii="Times New Roman" w:hAnsi="Times New Roman" w:cs="Times New Roman"/>
          <w:color w:val="000000"/>
          <w:sz w:val="28"/>
          <w:szCs w:val="28"/>
        </w:rPr>
        <w:t>и включают следующие структурные элементы:</w:t>
      </w:r>
    </w:p>
    <w:p w:rsidR="000221F6" w:rsidRDefault="000221F6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пояснительную записку;</w:t>
      </w:r>
    </w:p>
    <w:p w:rsidR="000221F6" w:rsidRDefault="000221F6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тематический план;</w:t>
      </w:r>
    </w:p>
    <w:p w:rsidR="000221F6" w:rsidRDefault="000221F6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содержание каждого изучаемого курса (модуля);</w:t>
      </w:r>
    </w:p>
    <w:p w:rsidR="00B03896" w:rsidRDefault="000221F6" w:rsidP="00B03896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оценка качес</w:t>
      </w:r>
      <w:r w:rsidR="00B03896">
        <w:rPr>
          <w:rFonts w:ascii="Times New Roman" w:hAnsi="Times New Roman" w:cs="Times New Roman"/>
          <w:color w:val="000000"/>
          <w:sz w:val="28"/>
          <w:szCs w:val="28"/>
        </w:rPr>
        <w:t>тва освоения рабочей программы;</w:t>
      </w:r>
    </w:p>
    <w:p w:rsidR="000221F6" w:rsidRPr="005F356F" w:rsidRDefault="00B03896" w:rsidP="00B03896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перечень </w:t>
      </w:r>
      <w:r w:rsidR="000221F6" w:rsidRPr="005F356F">
        <w:rPr>
          <w:rFonts w:ascii="Times New Roman" w:hAnsi="Times New Roman" w:cs="Times New Roman"/>
          <w:color w:val="000000"/>
          <w:sz w:val="28"/>
          <w:szCs w:val="28"/>
        </w:rPr>
        <w:t>литературы</w:t>
      </w:r>
      <w:r w:rsidR="000221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каждому изучаемому модулю </w:t>
      </w:r>
      <w:r w:rsidR="000221F6">
        <w:rPr>
          <w:rFonts w:ascii="Times New Roman" w:hAnsi="Times New Roman" w:cs="Times New Roman"/>
          <w:color w:val="000000"/>
          <w:sz w:val="28"/>
          <w:szCs w:val="28"/>
        </w:rPr>
        <w:t>для преподавателей и обучаемых.</w:t>
      </w:r>
    </w:p>
    <w:p w:rsidR="000221F6" w:rsidRPr="005F356F" w:rsidRDefault="00B03896" w:rsidP="000221F6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перечень средств </w:t>
      </w:r>
      <w:r w:rsidR="000221F6">
        <w:rPr>
          <w:rFonts w:ascii="Times New Roman" w:hAnsi="Times New Roman" w:cs="Times New Roman"/>
          <w:color w:val="000000"/>
          <w:sz w:val="28"/>
          <w:szCs w:val="28"/>
        </w:rPr>
        <w:t>обучения.</w:t>
      </w:r>
    </w:p>
    <w:p w:rsidR="00820073" w:rsidRPr="00820073" w:rsidRDefault="00B03896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8"/>
          <w:szCs w:val="8"/>
        </w:rPr>
      </w:pPr>
      <w:r w:rsidRPr="00820073">
        <w:rPr>
          <w:rFonts w:ascii="Times New Roman" w:hAnsi="Times New Roman" w:cs="Times New Roman"/>
          <w:color w:val="000000"/>
          <w:sz w:val="8"/>
          <w:szCs w:val="8"/>
        </w:rPr>
        <w:t xml:space="preserve">       </w:t>
      </w:r>
    </w:p>
    <w:p w:rsidR="005F356F" w:rsidRPr="005F356F" w:rsidRDefault="00820073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B03896">
        <w:rPr>
          <w:rFonts w:ascii="Times New Roman" w:hAnsi="Times New Roman" w:cs="Times New Roman"/>
          <w:color w:val="000000"/>
          <w:sz w:val="28"/>
          <w:szCs w:val="28"/>
        </w:rPr>
        <w:t>5.6. Организационно-педагогические условия реализации</w:t>
      </w:r>
      <w:r w:rsidR="00B03896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дополнительной  образовательной    программы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03896">
        <w:rPr>
          <w:rFonts w:ascii="Times New Roman" w:hAnsi="Times New Roman" w:cs="Times New Roman"/>
          <w:color w:val="000000"/>
          <w:sz w:val="28"/>
          <w:szCs w:val="28"/>
        </w:rPr>
        <w:t>предусматривают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03896" w:rsidRDefault="00B03896" w:rsidP="00B03896">
      <w:pPr>
        <w:pStyle w:val="HTML"/>
        <w:tabs>
          <w:tab w:val="left" w:pos="567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>
        <w:rPr>
          <w:rFonts w:ascii="Times New Roman" w:hAnsi="Times New Roman" w:cs="Times New Roman"/>
          <w:color w:val="000000"/>
          <w:sz w:val="28"/>
          <w:szCs w:val="28"/>
        </w:rPr>
        <w:t>требования к педагогическим кадрам;</w:t>
      </w:r>
    </w:p>
    <w:p w:rsidR="000443A2" w:rsidRDefault="00B03896" w:rsidP="00B03896">
      <w:pPr>
        <w:pStyle w:val="HTML"/>
        <w:tabs>
          <w:tab w:val="left" w:pos="567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информационно-методические условия реализации </w:t>
      </w:r>
      <w:r w:rsidR="000443A2">
        <w:rPr>
          <w:rFonts w:ascii="Times New Roman" w:hAnsi="Times New Roman" w:cs="Times New Roman"/>
          <w:color w:val="000000"/>
          <w:sz w:val="28"/>
          <w:szCs w:val="28"/>
        </w:rPr>
        <w:t>дополнительной образовательной программы;</w:t>
      </w:r>
    </w:p>
    <w:p w:rsidR="000443A2" w:rsidRDefault="000443A2" w:rsidP="000443A2">
      <w:pPr>
        <w:pStyle w:val="HTML"/>
        <w:tabs>
          <w:tab w:val="left" w:pos="567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 материально-технические условия реализации дополнительной образовательной программы;</w:t>
      </w:r>
    </w:p>
    <w:p w:rsidR="005F356F" w:rsidRDefault="000443A2" w:rsidP="00B03896">
      <w:pPr>
        <w:pStyle w:val="HTML"/>
        <w:tabs>
          <w:tab w:val="left" w:pos="567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оценку качества освоения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реализации дополнительной образовательной программы;</w:t>
      </w:r>
    </w:p>
    <w:p w:rsidR="000443A2" w:rsidRDefault="000443A2" w:rsidP="00B03896">
      <w:pPr>
        <w:pStyle w:val="HTML"/>
        <w:tabs>
          <w:tab w:val="left" w:pos="567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- учебн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методические материалы обеспечивающие реализацию дополнительной образовательной программы;</w:t>
      </w:r>
    </w:p>
    <w:p w:rsidR="000443A2" w:rsidRPr="005F356F" w:rsidRDefault="000443A2" w:rsidP="00B03896">
      <w:pPr>
        <w:pStyle w:val="HTML"/>
        <w:tabs>
          <w:tab w:val="left" w:pos="567"/>
        </w:tabs>
        <w:ind w:firstLine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- виды самостоятельной работы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обучаемых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20073" w:rsidRDefault="00820073" w:rsidP="005F356F">
      <w:pPr>
        <w:pStyle w:val="HTML"/>
        <w:ind w:firstLine="147"/>
        <w:jc w:val="both"/>
        <w:rPr>
          <w:rFonts w:ascii="Times New Roman" w:hAnsi="Times New Roman" w:cs="Times New Roman"/>
          <w:color w:val="000000"/>
          <w:sz w:val="8"/>
          <w:szCs w:val="8"/>
        </w:rPr>
      </w:pPr>
    </w:p>
    <w:p w:rsidR="00FD0C7B" w:rsidRDefault="00820073" w:rsidP="00820073">
      <w:pPr>
        <w:pStyle w:val="HTML"/>
        <w:tabs>
          <w:tab w:val="left" w:pos="709"/>
        </w:tabs>
        <w:ind w:firstLine="1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F356F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5.7. </w:t>
      </w:r>
      <w:r w:rsidR="00FD0C7B">
        <w:rPr>
          <w:rFonts w:ascii="Times New Roman" w:hAnsi="Times New Roman" w:cs="Times New Roman"/>
          <w:color w:val="000000"/>
          <w:sz w:val="28"/>
          <w:szCs w:val="28"/>
        </w:rPr>
        <w:t>В разделе с</w:t>
      </w:r>
      <w:r w:rsidR="00FD0C7B" w:rsidRPr="005F356F">
        <w:rPr>
          <w:rFonts w:ascii="Times New Roman" w:hAnsi="Times New Roman" w:cs="Times New Roman"/>
          <w:color w:val="000000"/>
          <w:sz w:val="28"/>
          <w:szCs w:val="28"/>
        </w:rPr>
        <w:t>писок литературы</w:t>
      </w:r>
      <w:r w:rsidR="00FD0C7B">
        <w:rPr>
          <w:rFonts w:ascii="Times New Roman" w:hAnsi="Times New Roman" w:cs="Times New Roman"/>
          <w:color w:val="000000"/>
          <w:sz w:val="28"/>
          <w:szCs w:val="28"/>
        </w:rPr>
        <w:t xml:space="preserve"> для преподавателей и обучаемых</w:t>
      </w:r>
      <w:r w:rsidR="00FD0C7B" w:rsidRPr="005F35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0C7B" w:rsidRPr="00FD0C7B">
        <w:rPr>
          <w:rFonts w:ascii="Times New Roman" w:hAnsi="Times New Roman" w:cs="Times New Roman"/>
          <w:sz w:val="28"/>
          <w:szCs w:val="28"/>
        </w:rPr>
        <w:t>указывается основная и дополнительная учебная литература, учебные и справочные пособия, а также учебно-методическая литература, перечень рекомендуемых средств обучения, дидактических материалов, используемых</w:t>
      </w:r>
      <w:r w:rsidR="00FD0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C7B" w:rsidRPr="00820073" w:rsidRDefault="00FD0C7B" w:rsidP="00FD0C7B">
      <w:pPr>
        <w:pStyle w:val="HTML"/>
        <w:tabs>
          <w:tab w:val="left" w:pos="567"/>
        </w:tabs>
        <w:rPr>
          <w:rFonts w:ascii="Times New Roman" w:hAnsi="Times New Roman" w:cs="Times New Roman"/>
          <w:color w:val="000000"/>
          <w:kern w:val="2"/>
          <w:sz w:val="8"/>
          <w:szCs w:val="8"/>
        </w:rPr>
      </w:pPr>
      <w:r w:rsidRPr="00FD0C7B">
        <w:rPr>
          <w:rFonts w:ascii="Times New Roman" w:hAnsi="Times New Roman" w:cs="Times New Roman"/>
          <w:sz w:val="28"/>
          <w:szCs w:val="28"/>
        </w:rPr>
        <w:t>в преподавании.</w:t>
      </w:r>
      <w:r w:rsidRPr="00FD0C7B">
        <w:rPr>
          <w:rFonts w:ascii="Times New Roman" w:hAnsi="Times New Roman" w:cs="Times New Roman"/>
          <w:sz w:val="28"/>
          <w:szCs w:val="28"/>
        </w:rPr>
        <w:br/>
      </w:r>
      <w:r w:rsidRPr="00820073">
        <w:rPr>
          <w:rFonts w:ascii="Times New Roman" w:hAnsi="Times New Roman" w:cs="Times New Roman"/>
          <w:color w:val="000000"/>
          <w:kern w:val="2"/>
          <w:sz w:val="8"/>
          <w:szCs w:val="8"/>
        </w:rPr>
        <w:t xml:space="preserve">         </w:t>
      </w:r>
    </w:p>
    <w:p w:rsidR="000B5991" w:rsidRPr="00FD0C7B" w:rsidRDefault="00FD0C7B" w:rsidP="00E1432C">
      <w:pPr>
        <w:pStyle w:val="HTML"/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="0082007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="0082007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Pr="00FD0C7B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5.8. 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В разделе средства обеспечения обучения указываются используемые при проведении учебного процесса технические средства обучен</w:t>
      </w:r>
      <w:r w:rsidR="00820073">
        <w:rPr>
          <w:rFonts w:ascii="Times New Roman" w:hAnsi="Times New Roman" w:cs="Times New Roman"/>
          <w:color w:val="000000"/>
          <w:kern w:val="2"/>
          <w:sz w:val="28"/>
          <w:szCs w:val="28"/>
        </w:rPr>
        <w:t>ия, наглядные пособия, приборы и учебные объекты.</w:t>
      </w:r>
    </w:p>
    <w:p w:rsidR="00E1432C" w:rsidRDefault="00E1432C" w:rsidP="00E1432C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5991" w:rsidRDefault="00E1432C" w:rsidP="00E1432C">
      <w:pPr>
        <w:pStyle w:val="a7"/>
        <w:spacing w:line="240" w:lineRule="auto"/>
        <w:ind w:firstLine="709"/>
        <w:rPr>
          <w:bCs/>
          <w:szCs w:val="28"/>
        </w:rPr>
      </w:pPr>
      <w:r>
        <w:rPr>
          <w:bCs/>
          <w:szCs w:val="28"/>
        </w:rPr>
        <w:t>6</w:t>
      </w:r>
      <w:r w:rsidR="000B5991" w:rsidRPr="00E1432C">
        <w:rPr>
          <w:bCs/>
          <w:szCs w:val="28"/>
        </w:rPr>
        <w:t xml:space="preserve">. Механизм разработки, согласования </w:t>
      </w:r>
      <w:r>
        <w:rPr>
          <w:bCs/>
          <w:szCs w:val="28"/>
        </w:rPr>
        <w:t xml:space="preserve">и утверждения </w:t>
      </w:r>
      <w:r w:rsidR="00A6101B">
        <w:rPr>
          <w:color w:val="000000"/>
          <w:szCs w:val="28"/>
        </w:rPr>
        <w:t>дополнительных образовательных программ</w:t>
      </w:r>
      <w:r w:rsidR="006F5819">
        <w:rPr>
          <w:bCs/>
          <w:szCs w:val="28"/>
        </w:rPr>
        <w:t xml:space="preserve"> </w:t>
      </w:r>
    </w:p>
    <w:p w:rsidR="006F5819" w:rsidRPr="00E1432C" w:rsidRDefault="006F5819" w:rsidP="00E1432C">
      <w:pPr>
        <w:pStyle w:val="a7"/>
        <w:spacing w:line="240" w:lineRule="auto"/>
        <w:ind w:firstLine="709"/>
        <w:rPr>
          <w:bCs/>
          <w:szCs w:val="28"/>
        </w:rPr>
      </w:pPr>
    </w:p>
    <w:p w:rsidR="006F5819" w:rsidRPr="00A6101B" w:rsidRDefault="006F5819" w:rsidP="006F5819">
      <w:pPr>
        <w:pStyle w:val="31"/>
        <w:rPr>
          <w:szCs w:val="28"/>
        </w:rPr>
      </w:pPr>
      <w:r w:rsidRPr="006F5819">
        <w:rPr>
          <w:szCs w:val="28"/>
        </w:rPr>
        <w:t>6</w:t>
      </w:r>
      <w:r w:rsidR="00A6101B">
        <w:rPr>
          <w:szCs w:val="28"/>
        </w:rPr>
        <w:t xml:space="preserve">.1. </w:t>
      </w:r>
      <w:proofErr w:type="gramStart"/>
      <w:r w:rsidR="00A6101B">
        <w:rPr>
          <w:szCs w:val="28"/>
        </w:rPr>
        <w:t>Дополнительные образовательные</w:t>
      </w:r>
      <w:r w:rsidR="000B5991" w:rsidRPr="006F5819">
        <w:rPr>
          <w:szCs w:val="28"/>
        </w:rPr>
        <w:t xml:space="preserve"> про</w:t>
      </w:r>
      <w:r w:rsidR="00A6101B">
        <w:rPr>
          <w:szCs w:val="28"/>
        </w:rPr>
        <w:t>граммы</w:t>
      </w:r>
      <w:r w:rsidRPr="006F5819">
        <w:rPr>
          <w:szCs w:val="28"/>
        </w:rPr>
        <w:t xml:space="preserve"> разр</w:t>
      </w:r>
      <w:r w:rsidR="00A6101B">
        <w:rPr>
          <w:szCs w:val="28"/>
        </w:rPr>
        <w:t>абатываются преподавателями</w:t>
      </w:r>
      <w:r w:rsidRPr="006F5819">
        <w:rPr>
          <w:szCs w:val="28"/>
        </w:rPr>
        <w:t xml:space="preserve"> Курсов ГО в соответствии с</w:t>
      </w:r>
      <w:r>
        <w:rPr>
          <w:b/>
          <w:szCs w:val="28"/>
        </w:rPr>
        <w:t xml:space="preserve"> </w:t>
      </w:r>
      <w:r>
        <w:rPr>
          <w:szCs w:val="28"/>
        </w:rPr>
        <w:t>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</w:t>
      </w:r>
      <w:proofErr w:type="gramEnd"/>
      <w:r w:rsidRPr="00377517">
        <w:rPr>
          <w:szCs w:val="28"/>
        </w:rPr>
        <w:t xml:space="preserve"> стихийных бедствий </w:t>
      </w:r>
      <w:r>
        <w:t xml:space="preserve">28 ноября 2013 года </w:t>
      </w:r>
      <w:r w:rsidRPr="00377517">
        <w:t xml:space="preserve"> № 2-4-87-36-14</w:t>
      </w:r>
      <w:r w:rsidR="00BD7C72">
        <w:t xml:space="preserve"> (далее – Примерная программа)</w:t>
      </w:r>
      <w:r w:rsidR="00A6101B">
        <w:t xml:space="preserve"> и устанавливаются на период обучения в </w:t>
      </w:r>
      <w:r w:rsidR="00A6101B" w:rsidRPr="00A6101B">
        <w:rPr>
          <w:szCs w:val="28"/>
        </w:rPr>
        <w:t>соответствии с учебным планом Курсов ГО</w:t>
      </w:r>
      <w:r w:rsidRPr="00A6101B">
        <w:t>.</w:t>
      </w:r>
    </w:p>
    <w:p w:rsidR="000B5991" w:rsidRPr="00E1432C" w:rsidRDefault="00BD7C72" w:rsidP="000B5991">
      <w:pPr>
        <w:pStyle w:val="a7"/>
        <w:spacing w:line="240" w:lineRule="auto"/>
        <w:ind w:firstLine="709"/>
        <w:jc w:val="both"/>
        <w:rPr>
          <w:b w:val="0"/>
          <w:color w:val="000000"/>
          <w:szCs w:val="28"/>
        </w:rPr>
      </w:pPr>
      <w:r>
        <w:rPr>
          <w:b w:val="0"/>
          <w:szCs w:val="28"/>
        </w:rPr>
        <w:t xml:space="preserve">6.2.  </w:t>
      </w:r>
      <w:r w:rsidR="00A6101B">
        <w:rPr>
          <w:b w:val="0"/>
          <w:szCs w:val="28"/>
        </w:rPr>
        <w:t>Дополнительные образовательные программы</w:t>
      </w:r>
      <w:r w:rsidRPr="00BD7C72">
        <w:rPr>
          <w:b w:val="0"/>
          <w:szCs w:val="28"/>
        </w:rPr>
        <w:t xml:space="preserve"> </w:t>
      </w:r>
      <w:r w:rsidRPr="00BD7C72">
        <w:rPr>
          <w:b w:val="0"/>
          <w:bCs/>
          <w:szCs w:val="28"/>
        </w:rPr>
        <w:t xml:space="preserve"> </w:t>
      </w:r>
      <w:r w:rsidR="00A6101B">
        <w:rPr>
          <w:b w:val="0"/>
          <w:szCs w:val="28"/>
        </w:rPr>
        <w:t>подлежа</w:t>
      </w:r>
      <w:r w:rsidRPr="00BD7C72">
        <w:rPr>
          <w:b w:val="0"/>
          <w:szCs w:val="28"/>
        </w:rPr>
        <w:t>т ежегодной корректировке после утверждения главой муниципального образования «Город Саратов» плана комплектования</w:t>
      </w:r>
      <w:r w:rsidR="00A6101B">
        <w:rPr>
          <w:b w:val="0"/>
          <w:szCs w:val="28"/>
        </w:rPr>
        <w:t xml:space="preserve"> Курсов ГО</w:t>
      </w:r>
      <w:r w:rsidRPr="00BD7C72">
        <w:rPr>
          <w:b w:val="0"/>
          <w:szCs w:val="28"/>
        </w:rPr>
        <w:t xml:space="preserve"> слушателями на год. 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="000B5991" w:rsidRPr="00E1432C">
        <w:rPr>
          <w:b w:val="0"/>
          <w:color w:val="000000"/>
          <w:szCs w:val="28"/>
        </w:rPr>
        <w:t>.</w:t>
      </w:r>
    </w:p>
    <w:p w:rsidR="000B5991" w:rsidRPr="00F057BB" w:rsidRDefault="00F057BB" w:rsidP="00F057BB">
      <w:pPr>
        <w:pStyle w:val="Style4"/>
        <w:widowControl/>
        <w:tabs>
          <w:tab w:val="left" w:pos="709"/>
        </w:tabs>
        <w:spacing w:line="240" w:lineRule="auto"/>
        <w:ind w:firstLine="0"/>
        <w:rPr>
          <w:sz w:val="28"/>
          <w:szCs w:val="28"/>
        </w:rPr>
      </w:pPr>
      <w:r>
        <w:rPr>
          <w:rStyle w:val="FontStyle43"/>
          <w:color w:val="000000"/>
          <w:sz w:val="28"/>
          <w:szCs w:val="28"/>
        </w:rPr>
        <w:tab/>
      </w:r>
      <w:r w:rsidRPr="00F057BB">
        <w:rPr>
          <w:rStyle w:val="FontStyle43"/>
          <w:color w:val="000000"/>
          <w:sz w:val="28"/>
          <w:szCs w:val="28"/>
        </w:rPr>
        <w:t>6</w:t>
      </w:r>
      <w:r w:rsidR="000B5991" w:rsidRPr="00F057BB">
        <w:rPr>
          <w:sz w:val="28"/>
          <w:szCs w:val="28"/>
        </w:rPr>
        <w:t>.3. Дополнител</w:t>
      </w:r>
      <w:r>
        <w:rPr>
          <w:sz w:val="28"/>
          <w:szCs w:val="28"/>
        </w:rPr>
        <w:t>ьные образовательные  программы рассматриваю</w:t>
      </w:r>
      <w:r w:rsidR="000B5991" w:rsidRPr="00F057BB">
        <w:rPr>
          <w:sz w:val="28"/>
          <w:szCs w:val="28"/>
        </w:rPr>
        <w:t>тся н</w:t>
      </w:r>
      <w:r>
        <w:rPr>
          <w:sz w:val="28"/>
          <w:szCs w:val="28"/>
        </w:rPr>
        <w:t>а заседании методического совещания Курсов ГО</w:t>
      </w:r>
      <w:r w:rsidR="000B5991" w:rsidRPr="00F057BB">
        <w:rPr>
          <w:sz w:val="28"/>
          <w:szCs w:val="28"/>
        </w:rPr>
        <w:t xml:space="preserve"> на предмет соответствия структуры и содержания программ установленны</w:t>
      </w:r>
      <w:r>
        <w:rPr>
          <w:sz w:val="28"/>
          <w:szCs w:val="28"/>
        </w:rPr>
        <w:t>м требованиям</w:t>
      </w:r>
      <w:r w:rsidR="000B5991" w:rsidRPr="00F057BB">
        <w:rPr>
          <w:sz w:val="28"/>
          <w:szCs w:val="28"/>
        </w:rPr>
        <w:t xml:space="preserve">. Результаты рассмотрения программы фиксируются </w:t>
      </w:r>
      <w:r w:rsidR="00A82F0B">
        <w:rPr>
          <w:sz w:val="28"/>
          <w:szCs w:val="28"/>
        </w:rPr>
        <w:t>в протоколах методического совещ</w:t>
      </w:r>
      <w:r w:rsidR="000B5991" w:rsidRPr="00F057BB">
        <w:rPr>
          <w:sz w:val="28"/>
          <w:szCs w:val="28"/>
        </w:rPr>
        <w:t>а</w:t>
      </w:r>
      <w:r w:rsidR="00A82F0B">
        <w:rPr>
          <w:sz w:val="28"/>
          <w:szCs w:val="28"/>
        </w:rPr>
        <w:t>ния</w:t>
      </w:r>
      <w:r w:rsidR="000B5991" w:rsidRPr="00F057BB">
        <w:rPr>
          <w:sz w:val="28"/>
          <w:szCs w:val="28"/>
        </w:rPr>
        <w:t>.</w:t>
      </w:r>
    </w:p>
    <w:p w:rsidR="008262D3" w:rsidRPr="00E1432C" w:rsidRDefault="00B76F43" w:rsidP="008262D3">
      <w:pPr>
        <w:pStyle w:val="a7"/>
        <w:spacing w:line="24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6</w:t>
      </w:r>
      <w:r w:rsidR="000B5991" w:rsidRPr="00E1432C">
        <w:rPr>
          <w:b w:val="0"/>
          <w:szCs w:val="28"/>
        </w:rPr>
        <w:t xml:space="preserve">.4. При соответствии </w:t>
      </w:r>
      <w:r w:rsidR="00A82F0B" w:rsidRPr="00A82F0B">
        <w:rPr>
          <w:b w:val="0"/>
          <w:szCs w:val="28"/>
        </w:rPr>
        <w:t>дополнител</w:t>
      </w:r>
      <w:r w:rsidR="00A82F0B">
        <w:rPr>
          <w:b w:val="0"/>
          <w:szCs w:val="28"/>
        </w:rPr>
        <w:t>ьной образовательной</w:t>
      </w:r>
      <w:r w:rsidR="00A82F0B" w:rsidRPr="00A82F0B">
        <w:rPr>
          <w:b w:val="0"/>
          <w:szCs w:val="28"/>
        </w:rPr>
        <w:t xml:space="preserve">  программ</w:t>
      </w:r>
      <w:r w:rsidR="00A82F0B">
        <w:rPr>
          <w:b w:val="0"/>
          <w:szCs w:val="28"/>
        </w:rPr>
        <w:t>ы</w:t>
      </w:r>
      <w:r w:rsidR="000B5991" w:rsidRPr="00E1432C">
        <w:rPr>
          <w:b w:val="0"/>
          <w:szCs w:val="28"/>
        </w:rPr>
        <w:t xml:space="preserve"> установленным требованиям на титульном листе указываются реквизиты протокол</w:t>
      </w:r>
      <w:r w:rsidR="00A82F0B">
        <w:rPr>
          <w:b w:val="0"/>
          <w:szCs w:val="28"/>
        </w:rPr>
        <w:t>а заседания методического совещания</w:t>
      </w:r>
      <w:r w:rsidR="000B5991" w:rsidRPr="00E1432C">
        <w:rPr>
          <w:b w:val="0"/>
          <w:szCs w:val="28"/>
        </w:rPr>
        <w:t xml:space="preserve">, на котором данная </w:t>
      </w:r>
      <w:r w:rsidR="008262D3" w:rsidRPr="00E1432C">
        <w:rPr>
          <w:b w:val="0"/>
          <w:szCs w:val="28"/>
        </w:rPr>
        <w:t xml:space="preserve">программа рассматривалась, после чего программа </w:t>
      </w:r>
      <w:r w:rsidR="008262D3">
        <w:rPr>
          <w:b w:val="0"/>
          <w:szCs w:val="28"/>
        </w:rPr>
        <w:t xml:space="preserve"> утверждается директором Курсов ГО. </w:t>
      </w:r>
      <w:r w:rsidR="008262D3" w:rsidRPr="00E1432C">
        <w:rPr>
          <w:b w:val="0"/>
          <w:szCs w:val="28"/>
        </w:rPr>
        <w:t xml:space="preserve"> </w:t>
      </w:r>
    </w:p>
    <w:p w:rsidR="000E4352" w:rsidRDefault="008262D3" w:rsidP="008262D3">
      <w:pPr>
        <w:pStyle w:val="a7"/>
        <w:spacing w:line="240" w:lineRule="auto"/>
        <w:ind w:firstLine="709"/>
        <w:jc w:val="both"/>
        <w:rPr>
          <w:b w:val="0"/>
          <w:szCs w:val="28"/>
        </w:rPr>
      </w:pPr>
      <w:r>
        <w:rPr>
          <w:b w:val="0"/>
          <w:color w:val="000000"/>
          <w:szCs w:val="28"/>
        </w:rPr>
        <w:t>6</w:t>
      </w:r>
      <w:r w:rsidRPr="00E1432C">
        <w:rPr>
          <w:b w:val="0"/>
          <w:color w:val="000000"/>
          <w:szCs w:val="28"/>
        </w:rPr>
        <w:t xml:space="preserve">.5. При несоответствии </w:t>
      </w:r>
      <w:r w:rsidRPr="00A82F0B">
        <w:rPr>
          <w:b w:val="0"/>
          <w:szCs w:val="28"/>
        </w:rPr>
        <w:t>дополнител</w:t>
      </w:r>
      <w:r>
        <w:rPr>
          <w:b w:val="0"/>
          <w:szCs w:val="28"/>
        </w:rPr>
        <w:t>ьной образовательной</w:t>
      </w:r>
      <w:r w:rsidRPr="00A82F0B">
        <w:rPr>
          <w:b w:val="0"/>
          <w:szCs w:val="28"/>
        </w:rPr>
        <w:t xml:space="preserve">  программ</w:t>
      </w:r>
      <w:r>
        <w:rPr>
          <w:b w:val="0"/>
          <w:szCs w:val="28"/>
        </w:rPr>
        <w:t>ы</w:t>
      </w:r>
      <w:r w:rsidRPr="00E1432C">
        <w:rPr>
          <w:b w:val="0"/>
          <w:szCs w:val="28"/>
        </w:rPr>
        <w:t xml:space="preserve"> </w:t>
      </w:r>
      <w:r w:rsidRPr="00E1432C">
        <w:rPr>
          <w:b w:val="0"/>
          <w:color w:val="000000"/>
          <w:szCs w:val="28"/>
        </w:rPr>
        <w:t>установл</w:t>
      </w:r>
      <w:r>
        <w:rPr>
          <w:b w:val="0"/>
          <w:color w:val="000000"/>
          <w:szCs w:val="28"/>
        </w:rPr>
        <w:t>енным требованиям директор Курсов ГО</w:t>
      </w:r>
      <w:r w:rsidRPr="00E1432C">
        <w:rPr>
          <w:b w:val="0"/>
          <w:color w:val="000000"/>
          <w:szCs w:val="28"/>
        </w:rPr>
        <w:t xml:space="preserve"> накладывает резолюцию о</w:t>
      </w:r>
    </w:p>
    <w:p w:rsidR="000E4352" w:rsidRDefault="000E4352" w:rsidP="008262D3">
      <w:pPr>
        <w:pStyle w:val="a7"/>
        <w:spacing w:line="240" w:lineRule="auto"/>
        <w:ind w:hanging="1560"/>
        <w:jc w:val="both"/>
        <w:rPr>
          <w:b w:val="0"/>
          <w:szCs w:val="28"/>
        </w:rPr>
      </w:pPr>
      <w:r>
        <w:rPr>
          <w:b w:val="0"/>
          <w:noProof/>
          <w:szCs w:val="28"/>
        </w:rPr>
        <w:lastRenderedPageBreak/>
        <w:drawing>
          <wp:inline distT="0" distB="0" distL="0" distR="0" wp14:anchorId="6C9069AB" wp14:editId="7B32C2EC">
            <wp:extent cx="7534275" cy="8029441"/>
            <wp:effectExtent l="0" t="0" r="0" b="0"/>
            <wp:docPr id="3" name="Рисунок 3" descr="C:\Users\user\Deskto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96" cy="80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352" w:rsidSect="00C17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A5A0D"/>
    <w:multiLevelType w:val="hybridMultilevel"/>
    <w:tmpl w:val="DBA60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E5CCB"/>
    <w:multiLevelType w:val="hybridMultilevel"/>
    <w:tmpl w:val="2E6437AA"/>
    <w:lvl w:ilvl="0" w:tplc="34201EA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3D1C15"/>
    <w:multiLevelType w:val="hybridMultilevel"/>
    <w:tmpl w:val="EE7A81CE"/>
    <w:lvl w:ilvl="0" w:tplc="34201EA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034A84"/>
    <w:multiLevelType w:val="hybridMultilevel"/>
    <w:tmpl w:val="FC781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B5FAE"/>
    <w:multiLevelType w:val="multilevel"/>
    <w:tmpl w:val="CDFA96D0"/>
    <w:lvl w:ilvl="0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5">
    <w:nsid w:val="3AEA69F8"/>
    <w:multiLevelType w:val="hybridMultilevel"/>
    <w:tmpl w:val="BE600178"/>
    <w:lvl w:ilvl="0" w:tplc="83ACD2F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53106593"/>
    <w:multiLevelType w:val="hybridMultilevel"/>
    <w:tmpl w:val="F53C9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EA712C"/>
    <w:multiLevelType w:val="hybridMultilevel"/>
    <w:tmpl w:val="0112802C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5435400F"/>
    <w:multiLevelType w:val="hybridMultilevel"/>
    <w:tmpl w:val="E004ADBC"/>
    <w:lvl w:ilvl="0" w:tplc="34201EA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1E0159"/>
    <w:multiLevelType w:val="hybridMultilevel"/>
    <w:tmpl w:val="BCB6217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67FC0CA5"/>
    <w:multiLevelType w:val="multilevel"/>
    <w:tmpl w:val="81CE4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EE55DC"/>
    <w:multiLevelType w:val="multilevel"/>
    <w:tmpl w:val="79B2161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9"/>
  </w:num>
  <w:num w:numId="10">
    <w:abstractNumId w:val="8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356F"/>
    <w:rsid w:val="000221F6"/>
    <w:rsid w:val="000443A2"/>
    <w:rsid w:val="000447AC"/>
    <w:rsid w:val="000479B0"/>
    <w:rsid w:val="000A1E64"/>
    <w:rsid w:val="000B5991"/>
    <w:rsid w:val="000E4352"/>
    <w:rsid w:val="00124CC6"/>
    <w:rsid w:val="001D7CB4"/>
    <w:rsid w:val="002417D6"/>
    <w:rsid w:val="00296EEA"/>
    <w:rsid w:val="002C3602"/>
    <w:rsid w:val="003519FF"/>
    <w:rsid w:val="00364B12"/>
    <w:rsid w:val="00391EF9"/>
    <w:rsid w:val="003E1BB5"/>
    <w:rsid w:val="0042084C"/>
    <w:rsid w:val="00420E07"/>
    <w:rsid w:val="00426C90"/>
    <w:rsid w:val="0044602E"/>
    <w:rsid w:val="004C07B2"/>
    <w:rsid w:val="00505E68"/>
    <w:rsid w:val="00542CA1"/>
    <w:rsid w:val="005A26F5"/>
    <w:rsid w:val="005D21DC"/>
    <w:rsid w:val="005F356F"/>
    <w:rsid w:val="006C38D9"/>
    <w:rsid w:val="006C43E7"/>
    <w:rsid w:val="006D195F"/>
    <w:rsid w:val="006F5819"/>
    <w:rsid w:val="00721B98"/>
    <w:rsid w:val="00820073"/>
    <w:rsid w:val="008262D3"/>
    <w:rsid w:val="008816D9"/>
    <w:rsid w:val="008916AE"/>
    <w:rsid w:val="0089389D"/>
    <w:rsid w:val="008A416A"/>
    <w:rsid w:val="00977106"/>
    <w:rsid w:val="009B1688"/>
    <w:rsid w:val="00A121C9"/>
    <w:rsid w:val="00A6101B"/>
    <w:rsid w:val="00A82F0B"/>
    <w:rsid w:val="00AE34F2"/>
    <w:rsid w:val="00AF73F1"/>
    <w:rsid w:val="00B03896"/>
    <w:rsid w:val="00B76F43"/>
    <w:rsid w:val="00BD7C72"/>
    <w:rsid w:val="00C17D8B"/>
    <w:rsid w:val="00C51E67"/>
    <w:rsid w:val="00CC12CD"/>
    <w:rsid w:val="00CD4250"/>
    <w:rsid w:val="00D572F7"/>
    <w:rsid w:val="00D81179"/>
    <w:rsid w:val="00E1432C"/>
    <w:rsid w:val="00E17777"/>
    <w:rsid w:val="00E27A48"/>
    <w:rsid w:val="00E94DAA"/>
    <w:rsid w:val="00F057BB"/>
    <w:rsid w:val="00FD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56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56F"/>
    <w:pPr>
      <w:ind w:left="720"/>
      <w:contextualSpacing/>
    </w:pPr>
  </w:style>
  <w:style w:type="paragraph" w:styleId="HTML">
    <w:name w:val="HTML Preformatted"/>
    <w:basedOn w:val="a"/>
    <w:link w:val="HTML0"/>
    <w:rsid w:val="005F3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F356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AE34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"/>
    <w:basedOn w:val="a"/>
    <w:link w:val="a6"/>
    <w:semiHidden/>
    <w:unhideWhenUsed/>
    <w:rsid w:val="000B5991"/>
    <w:pPr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semiHidden/>
    <w:rsid w:val="000B59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semiHidden/>
    <w:unhideWhenUsed/>
    <w:rsid w:val="000B5991"/>
    <w:pPr>
      <w:spacing w:after="0" w:line="360" w:lineRule="auto"/>
      <w:ind w:firstLine="720"/>
      <w:jc w:val="center"/>
    </w:pPr>
    <w:rPr>
      <w:rFonts w:ascii="Times New Roman" w:hAnsi="Times New Roman"/>
      <w:b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0B599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0B5991"/>
    <w:pPr>
      <w:spacing w:after="0" w:line="240" w:lineRule="auto"/>
      <w:ind w:firstLine="706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0B59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0B599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4">
    <w:name w:val="Style4"/>
    <w:basedOn w:val="a"/>
    <w:rsid w:val="000B5991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FontStyle43">
    <w:name w:val="Font Style43"/>
    <w:rsid w:val="000B5991"/>
    <w:rPr>
      <w:rFonts w:ascii="Times New Roman" w:hAnsi="Times New Roman" w:cs="Times New Roman" w:hint="default"/>
      <w:sz w:val="18"/>
      <w:szCs w:val="18"/>
    </w:rPr>
  </w:style>
  <w:style w:type="paragraph" w:customStyle="1" w:styleId="31">
    <w:name w:val="Основной текст с отступом 31"/>
    <w:basedOn w:val="a"/>
    <w:rsid w:val="006F581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0"/>
    </w:rPr>
  </w:style>
  <w:style w:type="table" w:styleId="a9">
    <w:name w:val="Table Grid"/>
    <w:basedOn w:val="a1"/>
    <w:uiPriority w:val="59"/>
    <w:rsid w:val="00351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9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4D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56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56F"/>
    <w:pPr>
      <w:ind w:left="720"/>
      <w:contextualSpacing/>
    </w:pPr>
  </w:style>
  <w:style w:type="paragraph" w:styleId="HTML">
    <w:name w:val="HTML Preformatted"/>
    <w:basedOn w:val="a"/>
    <w:link w:val="HTML0"/>
    <w:rsid w:val="005F3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F356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AE34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"/>
    <w:basedOn w:val="a"/>
    <w:link w:val="a6"/>
    <w:semiHidden/>
    <w:unhideWhenUsed/>
    <w:rsid w:val="000B5991"/>
    <w:pPr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semiHidden/>
    <w:rsid w:val="000B59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semiHidden/>
    <w:unhideWhenUsed/>
    <w:rsid w:val="000B5991"/>
    <w:pPr>
      <w:spacing w:after="0" w:line="360" w:lineRule="auto"/>
      <w:ind w:firstLine="720"/>
      <w:jc w:val="center"/>
    </w:pPr>
    <w:rPr>
      <w:rFonts w:ascii="Times New Roman" w:hAnsi="Times New Roman"/>
      <w:b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0B599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0B5991"/>
    <w:pPr>
      <w:spacing w:after="0" w:line="240" w:lineRule="auto"/>
      <w:ind w:firstLine="706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0B59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0B599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4">
    <w:name w:val="Style4"/>
    <w:basedOn w:val="a"/>
    <w:rsid w:val="000B5991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Calibri" w:hAnsi="Times New Roman"/>
      <w:sz w:val="24"/>
      <w:szCs w:val="24"/>
    </w:rPr>
  </w:style>
  <w:style w:type="character" w:customStyle="1" w:styleId="FontStyle43">
    <w:name w:val="Font Style43"/>
    <w:rsid w:val="000B5991"/>
    <w:rPr>
      <w:rFonts w:ascii="Times New Roman" w:hAnsi="Times New Roman" w:cs="Times New Roman" w:hint="default"/>
      <w:sz w:val="18"/>
      <w:szCs w:val="18"/>
    </w:rPr>
  </w:style>
  <w:style w:type="paragraph" w:customStyle="1" w:styleId="31">
    <w:name w:val="Основной текст с отступом 31"/>
    <w:basedOn w:val="a"/>
    <w:rsid w:val="006F581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5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3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9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4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0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1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E9738-273C-4641-97A8-14AFCC2EF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2017-05-29T10:37:00Z</cp:lastPrinted>
  <dcterms:created xsi:type="dcterms:W3CDTF">2017-01-23T05:11:00Z</dcterms:created>
  <dcterms:modified xsi:type="dcterms:W3CDTF">2017-06-07T12:43:00Z</dcterms:modified>
</cp:coreProperties>
</file>