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55FD4">
      <w:pPr>
        <w:framePr w:h="2007" w:hSpace="38" w:wrap="auto" w:vAnchor="text" w:hAnchor="margin" w:x="-1525" w:y="462"/>
        <w:rPr>
          <w:sz w:val="24"/>
          <w:szCs w:val="24"/>
        </w:rPr>
      </w:pPr>
    </w:p>
    <w:p w:rsidR="00A8280E" w:rsidRDefault="00055FD4" w:rsidP="00A8280E">
      <w:pPr>
        <w:ind w:hanging="284"/>
      </w:pPr>
      <w:r>
        <w:rPr>
          <w:noProof/>
        </w:rPr>
        <w:drawing>
          <wp:inline distT="0" distB="0" distL="0" distR="0">
            <wp:extent cx="6791325" cy="8477250"/>
            <wp:effectExtent l="0" t="0" r="9525" b="0"/>
            <wp:docPr id="3" name="Рисунок 3" descr="C:\Users\user\Desktop\Отчё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ёт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29" w:rsidRDefault="004C0629" w:rsidP="00A8280E"/>
    <w:p w:rsidR="00A8280E" w:rsidRPr="0049446B" w:rsidRDefault="00A8280E" w:rsidP="00A8280E">
      <w:pPr>
        <w:shd w:val="clear" w:color="auto" w:fill="FFFFFF"/>
        <w:ind w:left="19" w:right="-108" w:firstLine="690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lastRenderedPageBreak/>
        <w:t xml:space="preserve">- </w:t>
      </w:r>
      <w:r w:rsidRPr="0049446B">
        <w:rPr>
          <w:rFonts w:eastAsia="Times New Roman"/>
          <w:color w:val="000000"/>
          <w:spacing w:val="-3"/>
          <w:sz w:val="28"/>
          <w:szCs w:val="28"/>
        </w:rPr>
        <w:t>предусмотрены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49446B">
        <w:rPr>
          <w:rFonts w:eastAsia="Times New Roman"/>
          <w:color w:val="000000"/>
          <w:spacing w:val="-3"/>
          <w:sz w:val="28"/>
          <w:szCs w:val="28"/>
        </w:rPr>
        <w:t>все органы управления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о</w:t>
      </w:r>
      <w:r w:rsidRPr="0049446B">
        <w:rPr>
          <w:rFonts w:eastAsia="Times New Roman"/>
          <w:color w:val="000000"/>
          <w:spacing w:val="-3"/>
          <w:sz w:val="28"/>
          <w:szCs w:val="28"/>
        </w:rPr>
        <w:t>бразовательной организации,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п</w:t>
      </w:r>
      <w:r w:rsidRPr="0049446B">
        <w:rPr>
          <w:rFonts w:eastAsia="Times New Roman"/>
          <w:color w:val="000000"/>
          <w:spacing w:val="-3"/>
          <w:sz w:val="28"/>
          <w:szCs w:val="28"/>
        </w:rPr>
        <w:t>редусмотренные действующим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законодательством, </w:t>
      </w:r>
      <w:r w:rsidRPr="0049446B">
        <w:rPr>
          <w:rFonts w:eastAsia="Times New Roman"/>
          <w:color w:val="000000"/>
          <w:spacing w:val="-3"/>
          <w:sz w:val="28"/>
          <w:szCs w:val="28"/>
        </w:rPr>
        <w:t>предусмотрен порядок их</w:t>
      </w:r>
    </w:p>
    <w:p w:rsidR="00A8280E" w:rsidRDefault="00A8280E" w:rsidP="00A8280E">
      <w:pPr>
        <w:shd w:val="clear" w:color="auto" w:fill="FFFFFF"/>
        <w:ind w:left="14"/>
        <w:jc w:val="both"/>
        <w:rPr>
          <w:rFonts w:eastAsia="Times New Roman"/>
          <w:color w:val="000000"/>
          <w:spacing w:val="-4"/>
          <w:sz w:val="28"/>
          <w:szCs w:val="28"/>
        </w:rPr>
      </w:pPr>
      <w:r w:rsidRPr="0049446B">
        <w:rPr>
          <w:rFonts w:eastAsia="Times New Roman"/>
          <w:color w:val="000000"/>
          <w:spacing w:val="-3"/>
          <w:sz w:val="28"/>
          <w:szCs w:val="28"/>
        </w:rPr>
        <w:t>формирования и сроки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49446B">
        <w:rPr>
          <w:rFonts w:eastAsia="Times New Roman"/>
          <w:color w:val="000000"/>
          <w:spacing w:val="-4"/>
          <w:sz w:val="28"/>
          <w:szCs w:val="28"/>
        </w:rPr>
        <w:t>полномочий</w:t>
      </w:r>
      <w:r>
        <w:rPr>
          <w:rFonts w:eastAsia="Times New Roman"/>
          <w:color w:val="000000"/>
          <w:spacing w:val="-4"/>
          <w:sz w:val="28"/>
          <w:szCs w:val="28"/>
        </w:rPr>
        <w:t>;</w:t>
      </w:r>
    </w:p>
    <w:p w:rsidR="00A8280E" w:rsidRDefault="00A8280E" w:rsidP="00A8280E">
      <w:pPr>
        <w:shd w:val="clear" w:color="auto" w:fill="FFFFFF"/>
        <w:ind w:left="14"/>
        <w:jc w:val="both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4"/>
          <w:sz w:val="28"/>
          <w:szCs w:val="28"/>
        </w:rPr>
        <w:t xml:space="preserve">         -  </w:t>
      </w:r>
      <w:r w:rsidRPr="00875332">
        <w:rPr>
          <w:rFonts w:eastAsia="Times New Roman"/>
          <w:color w:val="000000"/>
          <w:spacing w:val="-3"/>
          <w:sz w:val="28"/>
          <w:szCs w:val="28"/>
        </w:rPr>
        <w:t>регламентирован порядок разработки и принятия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 </w:t>
      </w:r>
      <w:r w:rsidRPr="00875332">
        <w:rPr>
          <w:rFonts w:eastAsia="Times New Roman"/>
          <w:color w:val="000000"/>
          <w:spacing w:val="-2"/>
          <w:sz w:val="28"/>
          <w:szCs w:val="28"/>
        </w:rPr>
        <w:t>локальных нормативных актов</w:t>
      </w:r>
    </w:p>
    <w:p w:rsidR="00A8280E" w:rsidRDefault="00A8280E" w:rsidP="00A8280E">
      <w:pPr>
        <w:ind w:firstLine="709"/>
        <w:jc w:val="both"/>
        <w:rPr>
          <w:rFonts w:eastAsia="Times New Roman"/>
          <w:color w:val="000000"/>
          <w:spacing w:val="-3"/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Директор Курсов ГО прошел переподготовку по направлению подготовки «</w:t>
      </w:r>
      <w:r w:rsidRPr="009E23A7">
        <w:rPr>
          <w:rFonts w:eastAsia="Times New Roman"/>
          <w:color w:val="000000"/>
          <w:spacing w:val="-3"/>
          <w:sz w:val="28"/>
          <w:szCs w:val="28"/>
        </w:rPr>
        <w:t>Государственное 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м</w:t>
      </w:r>
      <w:r w:rsidRPr="009E23A7">
        <w:rPr>
          <w:rFonts w:eastAsia="Times New Roman"/>
          <w:color w:val="000000"/>
          <w:spacing w:val="-3"/>
          <w:sz w:val="28"/>
          <w:szCs w:val="28"/>
        </w:rPr>
        <w:t>униципальное управление»</w:t>
      </w:r>
      <w:r>
        <w:rPr>
          <w:rFonts w:eastAsia="Times New Roman"/>
          <w:color w:val="000000"/>
          <w:spacing w:val="-3"/>
          <w:sz w:val="28"/>
          <w:szCs w:val="28"/>
        </w:rPr>
        <w:t>.</w:t>
      </w:r>
    </w:p>
    <w:p w:rsidR="00A8280E" w:rsidRDefault="00A8280E" w:rsidP="00A8280E">
      <w:pPr>
        <w:ind w:firstLine="709"/>
        <w:jc w:val="both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color w:val="000000"/>
          <w:spacing w:val="-3"/>
          <w:sz w:val="28"/>
          <w:szCs w:val="28"/>
        </w:rPr>
        <w:t>В</w:t>
      </w:r>
      <w:r w:rsidRPr="00F032F6">
        <w:rPr>
          <w:rFonts w:eastAsia="Times New Roman"/>
          <w:color w:val="000000"/>
          <w:spacing w:val="-3"/>
          <w:sz w:val="28"/>
          <w:szCs w:val="28"/>
        </w:rPr>
        <w:t xml:space="preserve"> правилах внутреннего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т</w:t>
      </w:r>
      <w:r w:rsidRPr="00F032F6">
        <w:rPr>
          <w:rFonts w:eastAsia="Times New Roman"/>
          <w:color w:val="000000"/>
          <w:spacing w:val="-3"/>
          <w:sz w:val="28"/>
          <w:szCs w:val="28"/>
        </w:rPr>
        <w:t xml:space="preserve">рудового распорядка </w:t>
      </w:r>
      <w:r>
        <w:rPr>
          <w:rFonts w:eastAsia="Times New Roman"/>
          <w:color w:val="000000"/>
          <w:spacing w:val="-3"/>
          <w:sz w:val="28"/>
          <w:szCs w:val="28"/>
        </w:rPr>
        <w:t>Курсов ГО внесено изменение, предусматривающее</w:t>
      </w:r>
      <w:r w:rsidRPr="00F032F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3"/>
          <w:sz w:val="28"/>
          <w:szCs w:val="28"/>
        </w:rPr>
        <w:t>п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редоставление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при приеме на работу справки о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наличии (отсутствии) судимости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и (или) факта уголовного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п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реследования либо о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прекращении уголовного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4"/>
          <w:sz w:val="28"/>
          <w:szCs w:val="28"/>
        </w:rPr>
        <w:t>преследования по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р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еабилитирующим основаниям</w:t>
      </w:r>
      <w:r>
        <w:rPr>
          <w:rFonts w:eastAsia="Times New Roman"/>
          <w:color w:val="000000"/>
          <w:spacing w:val="-3"/>
          <w:sz w:val="28"/>
          <w:szCs w:val="28"/>
        </w:rPr>
        <w:t>.</w:t>
      </w:r>
    </w:p>
    <w:p w:rsidR="00A8280E" w:rsidRPr="0062041C" w:rsidRDefault="00A8280E" w:rsidP="00A8280E">
      <w:pPr>
        <w:shd w:val="clear" w:color="auto" w:fill="FFFFFF"/>
        <w:ind w:firstLine="709"/>
        <w:jc w:val="both"/>
      </w:pPr>
      <w:r>
        <w:rPr>
          <w:rFonts w:eastAsia="Times New Roman"/>
          <w:color w:val="000000"/>
          <w:spacing w:val="-3"/>
          <w:sz w:val="28"/>
          <w:szCs w:val="28"/>
        </w:rPr>
        <w:t>4.</w:t>
      </w:r>
      <w:r>
        <w:rPr>
          <w:rFonts w:eastAsia="Times New Roman"/>
          <w:color w:val="000000"/>
          <w:spacing w:val="-3"/>
          <w:sz w:val="28"/>
          <w:szCs w:val="28"/>
        </w:rPr>
        <w:tab/>
        <w:t>Д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олжностные инструкции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директора, преподавателей Курсов ГО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3"/>
          <w:sz w:val="28"/>
          <w:szCs w:val="28"/>
        </w:rPr>
        <w:t>переработаны в соответствии с п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рика</w:t>
      </w:r>
      <w:r>
        <w:rPr>
          <w:rFonts w:eastAsia="Times New Roman"/>
          <w:color w:val="000000"/>
          <w:spacing w:val="-3"/>
          <w:sz w:val="28"/>
          <w:szCs w:val="28"/>
        </w:rPr>
        <w:t>зом м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инистерства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здраво</w:t>
      </w:r>
      <w:r>
        <w:rPr>
          <w:rFonts w:eastAsia="Times New Roman"/>
          <w:color w:val="000000"/>
          <w:spacing w:val="-3"/>
          <w:sz w:val="28"/>
          <w:szCs w:val="28"/>
        </w:rPr>
        <w:t>о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хранения и социального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 xml:space="preserve">развития Российской </w:t>
      </w:r>
      <w:r>
        <w:rPr>
          <w:rFonts w:eastAsia="Times New Roman"/>
          <w:color w:val="000000"/>
          <w:spacing w:val="-3"/>
          <w:sz w:val="28"/>
          <w:szCs w:val="28"/>
        </w:rPr>
        <w:t>Ф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едерации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от 26 августа 2010 года № 761н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«Об утверждении Единого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квалификационного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справочника должностей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руководителей, специалистов 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4"/>
          <w:sz w:val="28"/>
          <w:szCs w:val="28"/>
        </w:rPr>
        <w:t>служащих, раздел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«Квалификационные</w:t>
      </w:r>
      <w:r>
        <w:t xml:space="preserve"> </w:t>
      </w:r>
      <w:r w:rsidRPr="00F032F6">
        <w:rPr>
          <w:rFonts w:eastAsia="Times New Roman"/>
          <w:color w:val="000000"/>
          <w:spacing w:val="-3"/>
          <w:sz w:val="28"/>
          <w:szCs w:val="28"/>
        </w:rPr>
        <w:t>характеристики должностей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работников образования».</w:t>
      </w:r>
    </w:p>
    <w:p w:rsidR="00A8280E" w:rsidRDefault="00A8280E" w:rsidP="00A8280E">
      <w:pPr>
        <w:ind w:firstLine="709"/>
        <w:jc w:val="both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sz w:val="28"/>
          <w:szCs w:val="28"/>
        </w:rPr>
        <w:t>5.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color w:val="000000"/>
          <w:spacing w:val="-1"/>
          <w:sz w:val="28"/>
          <w:szCs w:val="28"/>
        </w:rPr>
        <w:t>Р</w:t>
      </w:r>
      <w:r w:rsidRPr="00661909">
        <w:rPr>
          <w:rFonts w:eastAsia="Times New Roman"/>
          <w:color w:val="000000"/>
          <w:spacing w:val="-1"/>
          <w:sz w:val="28"/>
          <w:szCs w:val="28"/>
        </w:rPr>
        <w:t xml:space="preserve">аботники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Курсов ГО </w:t>
      </w:r>
      <w:r w:rsidRPr="00661909">
        <w:rPr>
          <w:rFonts w:eastAsia="Times New Roman"/>
          <w:color w:val="000000"/>
          <w:spacing w:val="-1"/>
          <w:sz w:val="28"/>
          <w:szCs w:val="28"/>
        </w:rPr>
        <w:t xml:space="preserve">ознакомлены с </w:t>
      </w:r>
      <w:r>
        <w:rPr>
          <w:rFonts w:eastAsia="Times New Roman"/>
          <w:color w:val="000000"/>
          <w:spacing w:val="-3"/>
          <w:sz w:val="28"/>
          <w:szCs w:val="28"/>
        </w:rPr>
        <w:t>должностными и</w:t>
      </w:r>
      <w:r w:rsidRPr="00661909">
        <w:rPr>
          <w:rFonts w:eastAsia="Times New Roman"/>
          <w:color w:val="000000"/>
          <w:spacing w:val="-3"/>
          <w:sz w:val="28"/>
          <w:szCs w:val="28"/>
        </w:rPr>
        <w:t>нструкциями</w:t>
      </w:r>
      <w:r>
        <w:rPr>
          <w:rFonts w:eastAsia="Times New Roman"/>
          <w:color w:val="000000"/>
          <w:spacing w:val="-3"/>
          <w:sz w:val="28"/>
          <w:szCs w:val="28"/>
        </w:rPr>
        <w:t>.</w:t>
      </w:r>
    </w:p>
    <w:p w:rsidR="00A8280E" w:rsidRPr="00FD1E52" w:rsidRDefault="00A8280E" w:rsidP="00A8280E">
      <w:pPr>
        <w:ind w:firstLine="709"/>
        <w:jc w:val="both"/>
        <w:rPr>
          <w:bCs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>6.</w:t>
      </w:r>
      <w:r>
        <w:rPr>
          <w:rFonts w:eastAsia="Times New Roman"/>
          <w:color w:val="000000"/>
          <w:spacing w:val="-1"/>
          <w:sz w:val="28"/>
          <w:szCs w:val="28"/>
        </w:rPr>
        <w:tab/>
        <w:t>Р</w:t>
      </w:r>
      <w:r w:rsidRPr="00661909">
        <w:rPr>
          <w:rFonts w:eastAsia="Times New Roman"/>
          <w:color w:val="000000"/>
          <w:spacing w:val="-1"/>
          <w:sz w:val="28"/>
          <w:szCs w:val="28"/>
        </w:rPr>
        <w:t>азработан</w:t>
      </w:r>
      <w:r>
        <w:rPr>
          <w:rFonts w:eastAsia="Times New Roman"/>
          <w:color w:val="000000"/>
          <w:spacing w:val="-1"/>
          <w:sz w:val="28"/>
          <w:szCs w:val="28"/>
        </w:rPr>
        <w:t>о, рассмотрено и принято на заседании педсовета Курсов ГО</w:t>
      </w:r>
      <w:r w:rsidRPr="0066190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и утверждено директором Курсов ГО </w:t>
      </w:r>
      <w:r w:rsidRPr="00FD1E52">
        <w:rPr>
          <w:bCs/>
          <w:sz w:val="28"/>
          <w:szCs w:val="28"/>
        </w:rPr>
        <w:t>Положение</w:t>
      </w:r>
      <w:r>
        <w:rPr>
          <w:bCs/>
          <w:sz w:val="28"/>
          <w:szCs w:val="28"/>
        </w:rPr>
        <w:t xml:space="preserve"> </w:t>
      </w:r>
      <w:r w:rsidRPr="00FD1E52">
        <w:rPr>
          <w:bCs/>
          <w:sz w:val="28"/>
          <w:szCs w:val="28"/>
        </w:rPr>
        <w:t>о порядке разработки и утверждения дополнительных образовательных программ муниципального казённого образовательного учреждения дополнительного профессионального образования «Курсы гражданской обороны муниципального образования «Город Саратов»</w:t>
      </w:r>
      <w:r>
        <w:rPr>
          <w:bCs/>
          <w:sz w:val="28"/>
          <w:szCs w:val="28"/>
        </w:rPr>
        <w:t>.</w:t>
      </w:r>
    </w:p>
    <w:p w:rsidR="00A8280E" w:rsidRDefault="00A8280E" w:rsidP="00A8280E">
      <w:pPr>
        <w:ind w:firstLine="709"/>
        <w:jc w:val="both"/>
        <w:rPr>
          <w:rFonts w:eastAsia="Times New Roman"/>
          <w:color w:val="000000"/>
          <w:spacing w:val="2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>7.</w:t>
      </w:r>
      <w:r>
        <w:rPr>
          <w:rFonts w:eastAsia="Times New Roman"/>
          <w:color w:val="000000"/>
          <w:spacing w:val="-1"/>
          <w:sz w:val="28"/>
          <w:szCs w:val="28"/>
        </w:rPr>
        <w:tab/>
        <w:t>П</w:t>
      </w:r>
      <w:r w:rsidRPr="00661909">
        <w:rPr>
          <w:rFonts w:eastAsia="Times New Roman"/>
          <w:color w:val="000000"/>
          <w:spacing w:val="-1"/>
          <w:sz w:val="28"/>
          <w:szCs w:val="28"/>
        </w:rPr>
        <w:t xml:space="preserve">рограмма развития </w:t>
      </w:r>
      <w:r w:rsidRPr="00661909">
        <w:rPr>
          <w:rFonts w:eastAsia="Times New Roman"/>
          <w:color w:val="000000"/>
          <w:spacing w:val="-3"/>
          <w:sz w:val="28"/>
          <w:szCs w:val="28"/>
        </w:rPr>
        <w:t>образовательной органи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зации </w:t>
      </w:r>
      <w:r w:rsidRPr="00661909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661909">
        <w:rPr>
          <w:rFonts w:eastAsia="Times New Roman"/>
          <w:color w:val="000000"/>
          <w:spacing w:val="2"/>
          <w:sz w:val="28"/>
          <w:szCs w:val="28"/>
        </w:rPr>
        <w:t>согласована с учредителем</w:t>
      </w:r>
      <w:r>
        <w:rPr>
          <w:rFonts w:eastAsia="Times New Roman"/>
          <w:color w:val="000000"/>
          <w:spacing w:val="2"/>
          <w:sz w:val="28"/>
          <w:szCs w:val="28"/>
        </w:rPr>
        <w:t>.</w:t>
      </w:r>
    </w:p>
    <w:p w:rsidR="00A8280E" w:rsidRDefault="00A8280E" w:rsidP="00A828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>С</w:t>
      </w:r>
      <w:r w:rsidRPr="00661909">
        <w:rPr>
          <w:rFonts w:eastAsia="Times New Roman"/>
          <w:color w:val="000000"/>
          <w:spacing w:val="-1"/>
          <w:sz w:val="28"/>
          <w:szCs w:val="28"/>
        </w:rPr>
        <w:t xml:space="preserve">озданы условия для </w:t>
      </w:r>
      <w:r w:rsidRPr="00661909">
        <w:rPr>
          <w:rFonts w:eastAsia="Times New Roman"/>
          <w:color w:val="000000"/>
          <w:spacing w:val="-3"/>
          <w:sz w:val="28"/>
          <w:szCs w:val="28"/>
        </w:rPr>
        <w:t>ознакомления всех работников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Курсов ГО</w:t>
      </w:r>
      <w:r w:rsidRPr="00661909">
        <w:rPr>
          <w:rFonts w:eastAsia="Times New Roman"/>
          <w:color w:val="000000"/>
          <w:spacing w:val="-3"/>
          <w:sz w:val="28"/>
          <w:szCs w:val="28"/>
        </w:rPr>
        <w:t xml:space="preserve">,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обучающихся с </w:t>
      </w:r>
      <w:r w:rsidRPr="00661909">
        <w:rPr>
          <w:rFonts w:eastAsia="Times New Roman"/>
          <w:color w:val="000000"/>
          <w:spacing w:val="-1"/>
          <w:sz w:val="28"/>
          <w:szCs w:val="28"/>
        </w:rPr>
        <w:t>уставом</w:t>
      </w:r>
      <w:r>
        <w:rPr>
          <w:sz w:val="28"/>
          <w:szCs w:val="28"/>
        </w:rPr>
        <w:t xml:space="preserve"> Курсов ГО. Устав Курсов ГО размещён на информационном стенде учреждения.</w:t>
      </w:r>
    </w:p>
    <w:p w:rsidR="00A8280E" w:rsidRDefault="00A8280E" w:rsidP="00A8280E">
      <w:pPr>
        <w:pStyle w:val="Default"/>
        <w:ind w:firstLine="709"/>
        <w:jc w:val="both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>9.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Р</w:t>
      </w:r>
      <w:r w:rsidRPr="00661909">
        <w:rPr>
          <w:rFonts w:eastAsia="Times New Roman"/>
          <w:spacing w:val="-1"/>
          <w:sz w:val="28"/>
          <w:szCs w:val="28"/>
        </w:rPr>
        <w:t>азработан</w:t>
      </w:r>
      <w:r>
        <w:rPr>
          <w:rFonts w:eastAsia="Times New Roman"/>
          <w:spacing w:val="-1"/>
          <w:sz w:val="28"/>
          <w:szCs w:val="28"/>
        </w:rPr>
        <w:t>о, рассмотрено и принято на заседании педсовета Курсов ГО</w:t>
      </w:r>
      <w:r w:rsidRPr="00661909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 xml:space="preserve">и утверждено директором Курсов ГО </w:t>
      </w:r>
      <w:r w:rsidRPr="00FD1E52">
        <w:rPr>
          <w:bCs/>
          <w:sz w:val="28"/>
          <w:szCs w:val="28"/>
        </w:rPr>
        <w:t>Положение</w:t>
      </w:r>
      <w:r>
        <w:rPr>
          <w:bCs/>
          <w:sz w:val="28"/>
          <w:szCs w:val="28"/>
        </w:rPr>
        <w:t xml:space="preserve"> </w:t>
      </w:r>
      <w:r w:rsidRPr="00DB0BD5">
        <w:rPr>
          <w:bCs/>
          <w:sz w:val="28"/>
          <w:szCs w:val="28"/>
        </w:rPr>
        <w:t>о режиме занятий обучающихся в</w:t>
      </w:r>
      <w:r w:rsidRPr="00DB0BD5">
        <w:rPr>
          <w:bCs/>
          <w:caps/>
          <w:sz w:val="28"/>
          <w:szCs w:val="28"/>
        </w:rPr>
        <w:t xml:space="preserve"> </w:t>
      </w:r>
      <w:r w:rsidRPr="00DB0BD5">
        <w:rPr>
          <w:bCs/>
          <w:sz w:val="28"/>
          <w:szCs w:val="28"/>
        </w:rPr>
        <w:t>муниципальном казённом образовательном учреждении дополнительного профессионального образования «Курсы гражданской обороны муниципального образования «Город Саратов»</w:t>
      </w:r>
      <w:r>
        <w:rPr>
          <w:bCs/>
          <w:sz w:val="28"/>
          <w:szCs w:val="28"/>
        </w:rPr>
        <w:t xml:space="preserve">. </w:t>
      </w:r>
    </w:p>
    <w:p w:rsidR="00A8280E" w:rsidRDefault="00A8280E" w:rsidP="00A8280E">
      <w:pPr>
        <w:ind w:firstLine="709"/>
        <w:jc w:val="both"/>
        <w:rPr>
          <w:b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>10.</w:t>
      </w:r>
      <w:r>
        <w:rPr>
          <w:rFonts w:eastAsia="Times New Roman"/>
          <w:color w:val="000000"/>
          <w:spacing w:val="-1"/>
          <w:sz w:val="28"/>
          <w:szCs w:val="28"/>
        </w:rPr>
        <w:tab/>
        <w:t>П</w:t>
      </w:r>
      <w:r w:rsidRPr="004C2EF0">
        <w:rPr>
          <w:rFonts w:eastAsia="Times New Roman"/>
          <w:color w:val="000000"/>
          <w:spacing w:val="-1"/>
          <w:sz w:val="28"/>
          <w:szCs w:val="28"/>
        </w:rPr>
        <w:t xml:space="preserve">оложение </w:t>
      </w:r>
      <w:r w:rsidRPr="00DB0BD5">
        <w:rPr>
          <w:sz w:val="28"/>
          <w:szCs w:val="28"/>
        </w:rPr>
        <w:t>об официальном сайте МКОУ ДПО «Курсы гражданской</w:t>
      </w:r>
      <w:r>
        <w:rPr>
          <w:sz w:val="28"/>
          <w:szCs w:val="28"/>
        </w:rPr>
        <w:t xml:space="preserve"> </w:t>
      </w:r>
      <w:r w:rsidRPr="00DB0BD5">
        <w:rPr>
          <w:sz w:val="28"/>
          <w:szCs w:val="28"/>
        </w:rPr>
        <w:t>обороны муниципального образования</w:t>
      </w:r>
      <w:r>
        <w:rPr>
          <w:sz w:val="28"/>
          <w:szCs w:val="28"/>
        </w:rPr>
        <w:t xml:space="preserve"> </w:t>
      </w:r>
      <w:r w:rsidRPr="00DB0BD5">
        <w:rPr>
          <w:sz w:val="28"/>
          <w:szCs w:val="28"/>
        </w:rPr>
        <w:t xml:space="preserve"> «Город Саратов»</w:t>
      </w:r>
      <w:r>
        <w:rPr>
          <w:sz w:val="28"/>
          <w:szCs w:val="28"/>
        </w:rPr>
        <w:t xml:space="preserve"> переработано</w:t>
      </w:r>
      <w:r w:rsidRPr="004C2EF0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1"/>
          <w:sz w:val="28"/>
          <w:szCs w:val="28"/>
        </w:rPr>
        <w:t>и приведено в соответствии с</w:t>
      </w:r>
      <w:r w:rsidRPr="004C2EF0">
        <w:rPr>
          <w:rFonts w:eastAsia="Times New Roman"/>
          <w:color w:val="000000"/>
          <w:spacing w:val="-1"/>
          <w:sz w:val="28"/>
          <w:szCs w:val="28"/>
        </w:rPr>
        <w:t xml:space="preserve"> действую</w:t>
      </w:r>
      <w:r>
        <w:rPr>
          <w:rFonts w:eastAsia="Times New Roman"/>
          <w:color w:val="000000"/>
          <w:spacing w:val="-1"/>
          <w:sz w:val="28"/>
          <w:szCs w:val="28"/>
        </w:rPr>
        <w:t>щим</w:t>
      </w:r>
      <w:r w:rsidRPr="004C2EF0">
        <w:rPr>
          <w:rFonts w:eastAsia="Times New Roman"/>
          <w:color w:val="000000"/>
          <w:spacing w:val="-1"/>
          <w:sz w:val="28"/>
          <w:szCs w:val="28"/>
        </w:rPr>
        <w:t xml:space="preserve"> законодательст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вом, </w:t>
      </w:r>
      <w:r w:rsidRPr="00DB0BD5">
        <w:rPr>
          <w:b/>
          <w:sz w:val="28"/>
          <w:szCs w:val="28"/>
        </w:rPr>
        <w:t xml:space="preserve"> </w:t>
      </w:r>
      <w:r>
        <w:rPr>
          <w:rFonts w:eastAsia="Times New Roman"/>
          <w:color w:val="000000"/>
          <w:spacing w:val="-1"/>
          <w:sz w:val="28"/>
          <w:szCs w:val="28"/>
        </w:rPr>
        <w:t>рассмотрено и принято на заседании педсовета Курсов ГО</w:t>
      </w:r>
      <w:r w:rsidRPr="0066190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1"/>
          <w:sz w:val="28"/>
          <w:szCs w:val="28"/>
        </w:rPr>
        <w:t>и утверждено директором Курсов ГО.</w:t>
      </w:r>
    </w:p>
    <w:p w:rsidR="00055FD4" w:rsidRDefault="00A8280E" w:rsidP="00A8280E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>11.</w:t>
      </w:r>
      <w:r>
        <w:rPr>
          <w:rFonts w:eastAsia="Times New Roman"/>
          <w:color w:val="000000"/>
          <w:spacing w:val="-1"/>
          <w:sz w:val="28"/>
          <w:szCs w:val="28"/>
        </w:rPr>
        <w:tab/>
      </w:r>
      <w:r>
        <w:rPr>
          <w:sz w:val="28"/>
          <w:szCs w:val="28"/>
        </w:rPr>
        <w:t xml:space="preserve">Создан и функционирует педсовет Курсов ГО. Положение </w:t>
      </w:r>
      <w:r w:rsidRPr="00FA07B6">
        <w:rPr>
          <w:sz w:val="28"/>
          <w:szCs w:val="28"/>
        </w:rPr>
        <w:t xml:space="preserve">о Педагогическом </w:t>
      </w:r>
      <w:r w:rsidR="00055FD4">
        <w:rPr>
          <w:sz w:val="28"/>
          <w:szCs w:val="28"/>
        </w:rPr>
        <w:t xml:space="preserve"> </w:t>
      </w:r>
      <w:r w:rsidRPr="00FA07B6">
        <w:rPr>
          <w:sz w:val="28"/>
          <w:szCs w:val="28"/>
        </w:rPr>
        <w:t>совете муниципального казённого образовательного учреждения</w:t>
      </w:r>
      <w:r w:rsidR="00055FD4">
        <w:rPr>
          <w:sz w:val="28"/>
          <w:szCs w:val="28"/>
        </w:rPr>
        <w:t xml:space="preserve">  </w:t>
      </w:r>
      <w:r w:rsidRPr="00FA07B6">
        <w:rPr>
          <w:sz w:val="28"/>
          <w:szCs w:val="28"/>
        </w:rPr>
        <w:t xml:space="preserve"> </w:t>
      </w:r>
      <w:r w:rsidR="00055FD4">
        <w:rPr>
          <w:sz w:val="28"/>
          <w:szCs w:val="28"/>
        </w:rPr>
        <w:t xml:space="preserve"> </w:t>
      </w:r>
      <w:bookmarkStart w:id="0" w:name="_GoBack"/>
      <w:bookmarkEnd w:id="0"/>
      <w:r w:rsidRPr="00FA07B6">
        <w:rPr>
          <w:sz w:val="28"/>
          <w:szCs w:val="28"/>
        </w:rPr>
        <w:t>дополнительного</w:t>
      </w:r>
      <w:r w:rsidR="00055FD4">
        <w:rPr>
          <w:sz w:val="28"/>
          <w:szCs w:val="28"/>
        </w:rPr>
        <w:t xml:space="preserve">  </w:t>
      </w:r>
      <w:r w:rsidRPr="00FA07B6">
        <w:rPr>
          <w:sz w:val="28"/>
          <w:szCs w:val="28"/>
        </w:rPr>
        <w:t xml:space="preserve"> профессионального </w:t>
      </w:r>
      <w:r w:rsidR="00055FD4">
        <w:rPr>
          <w:sz w:val="28"/>
          <w:szCs w:val="28"/>
        </w:rPr>
        <w:t xml:space="preserve">  </w:t>
      </w:r>
      <w:r w:rsidRPr="00FA07B6">
        <w:rPr>
          <w:sz w:val="28"/>
          <w:szCs w:val="28"/>
        </w:rPr>
        <w:t>образования</w:t>
      </w:r>
      <w:r w:rsidR="00055FD4">
        <w:rPr>
          <w:sz w:val="28"/>
          <w:szCs w:val="28"/>
        </w:rPr>
        <w:t xml:space="preserve">   </w:t>
      </w:r>
      <w:r w:rsidRPr="00FA07B6">
        <w:rPr>
          <w:sz w:val="28"/>
          <w:szCs w:val="28"/>
        </w:rPr>
        <w:t xml:space="preserve">«Курсы </w:t>
      </w:r>
    </w:p>
    <w:p w:rsidR="00055FD4" w:rsidRDefault="00055FD4" w:rsidP="00A8280E">
      <w:pPr>
        <w:ind w:firstLine="709"/>
        <w:jc w:val="both"/>
        <w:rPr>
          <w:sz w:val="28"/>
          <w:szCs w:val="28"/>
        </w:rPr>
      </w:pPr>
    </w:p>
    <w:p w:rsidR="00A8280E" w:rsidRPr="00FA07B6" w:rsidRDefault="00A8280E" w:rsidP="00055FD4">
      <w:pPr>
        <w:jc w:val="both"/>
        <w:rPr>
          <w:sz w:val="28"/>
          <w:szCs w:val="28"/>
        </w:rPr>
      </w:pPr>
      <w:r w:rsidRPr="00FA07B6">
        <w:rPr>
          <w:sz w:val="28"/>
          <w:szCs w:val="28"/>
        </w:rPr>
        <w:lastRenderedPageBreak/>
        <w:t>гражданской обороны муниципального образования «Город Саратов»</w:t>
      </w:r>
      <w:r>
        <w:rPr>
          <w:sz w:val="28"/>
          <w:szCs w:val="28"/>
        </w:rPr>
        <w:t xml:space="preserve"> утверждено директором Курсов ГО.</w:t>
      </w:r>
    </w:p>
    <w:p w:rsidR="00A8280E" w:rsidRDefault="00A8280E" w:rsidP="00A8280E">
      <w:pPr>
        <w:ind w:firstLine="709"/>
        <w:jc w:val="both"/>
        <w:rPr>
          <w:rFonts w:eastAsia="Times New Roman"/>
          <w:color w:val="000000"/>
          <w:spacing w:val="-1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>12.</w:t>
      </w:r>
      <w:r>
        <w:rPr>
          <w:rFonts w:eastAsia="Times New Roman"/>
          <w:color w:val="000000"/>
          <w:spacing w:val="-1"/>
          <w:sz w:val="28"/>
          <w:szCs w:val="28"/>
        </w:rPr>
        <w:tab/>
        <w:t>Сайт Курсов ГО дополнен недостающими разделами и информацией, предусмотренными</w:t>
      </w:r>
      <w:r w:rsidRPr="00FA3C67">
        <w:rPr>
          <w:rFonts w:eastAsia="Times New Roman"/>
          <w:color w:val="000000"/>
          <w:spacing w:val="-1"/>
          <w:sz w:val="28"/>
          <w:szCs w:val="28"/>
        </w:rPr>
        <w:t xml:space="preserve"> действующим законодательством</w:t>
      </w:r>
      <w:r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A8280E" w:rsidRPr="00FA07B6" w:rsidRDefault="00A8280E" w:rsidP="00A8280E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13.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color w:val="000000"/>
          <w:spacing w:val="-1"/>
          <w:sz w:val="28"/>
          <w:szCs w:val="28"/>
        </w:rPr>
        <w:t>Разработано  и утверждено директором Курсов ГО Положение</w:t>
      </w:r>
      <w:r w:rsidRPr="00FA07B6">
        <w:rPr>
          <w:b/>
          <w:sz w:val="28"/>
          <w:szCs w:val="28"/>
        </w:rPr>
        <w:t xml:space="preserve"> </w:t>
      </w:r>
      <w:r w:rsidRPr="00FA07B6">
        <w:rPr>
          <w:sz w:val="28"/>
          <w:szCs w:val="28"/>
        </w:rPr>
        <w:t>о нормах профессиональной этики педагогических работников, осуществляющих образовательную деятельность в муниципальном казённом образовательном учреждении</w:t>
      </w:r>
      <w:r>
        <w:rPr>
          <w:sz w:val="28"/>
          <w:szCs w:val="28"/>
        </w:rPr>
        <w:t xml:space="preserve"> </w:t>
      </w:r>
      <w:r w:rsidRPr="00FA07B6">
        <w:rPr>
          <w:sz w:val="28"/>
          <w:szCs w:val="28"/>
        </w:rPr>
        <w:t>дополнительного  профессионального образования «Курсы гражданской  обороны муниципального образования «Город Саратов»</w:t>
      </w:r>
      <w:r>
        <w:rPr>
          <w:sz w:val="28"/>
          <w:szCs w:val="28"/>
        </w:rPr>
        <w:t>.</w:t>
      </w:r>
    </w:p>
    <w:p w:rsidR="00A8280E" w:rsidRDefault="00A8280E" w:rsidP="00A8280E">
      <w:pPr>
        <w:ind w:firstLine="567"/>
        <w:jc w:val="both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</w:p>
    <w:p w:rsidR="00A8280E" w:rsidRDefault="00A8280E" w:rsidP="00A8280E">
      <w:pPr>
        <w:rPr>
          <w:sz w:val="28"/>
          <w:szCs w:val="28"/>
        </w:rPr>
      </w:pPr>
      <w:r>
        <w:rPr>
          <w:sz w:val="28"/>
          <w:szCs w:val="28"/>
        </w:rPr>
        <w:t>Приложение на СД-диске в 1 экз.</w:t>
      </w:r>
    </w:p>
    <w:p w:rsidR="00A8280E" w:rsidRDefault="00A8280E" w:rsidP="00A8280E">
      <w:pPr>
        <w:jc w:val="both"/>
        <w:rPr>
          <w:sz w:val="28"/>
          <w:szCs w:val="28"/>
        </w:rPr>
      </w:pPr>
    </w:p>
    <w:p w:rsidR="00A8280E" w:rsidRDefault="00A8280E" w:rsidP="00A8280E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686"/>
        <w:gridCol w:w="2374"/>
      </w:tblGrid>
      <w:tr w:rsidR="00A8280E" w:rsidTr="00CA2559">
        <w:tc>
          <w:tcPr>
            <w:tcW w:w="3510" w:type="dxa"/>
          </w:tcPr>
          <w:p w:rsidR="00A8280E" w:rsidRDefault="00A8280E" w:rsidP="00CA2559">
            <w:pPr>
              <w:jc w:val="both"/>
              <w:rPr>
                <w:b/>
                <w:sz w:val="28"/>
                <w:szCs w:val="28"/>
              </w:rPr>
            </w:pPr>
            <w:r w:rsidRPr="00F254FF">
              <w:rPr>
                <w:b/>
                <w:sz w:val="28"/>
                <w:szCs w:val="28"/>
              </w:rPr>
              <w:t xml:space="preserve">Директор </w:t>
            </w:r>
            <w:r>
              <w:rPr>
                <w:b/>
                <w:sz w:val="28"/>
                <w:szCs w:val="28"/>
              </w:rPr>
              <w:t xml:space="preserve">  </w:t>
            </w:r>
          </w:p>
          <w:p w:rsidR="00A8280E" w:rsidRDefault="00A8280E" w:rsidP="00CA2559">
            <w:pPr>
              <w:jc w:val="both"/>
              <w:rPr>
                <w:b/>
                <w:sz w:val="28"/>
                <w:szCs w:val="28"/>
              </w:rPr>
            </w:pPr>
          </w:p>
          <w:p w:rsidR="00A8280E" w:rsidRDefault="00A8280E" w:rsidP="00CA2559">
            <w:pPr>
              <w:jc w:val="both"/>
              <w:rPr>
                <w:b/>
                <w:sz w:val="28"/>
                <w:szCs w:val="28"/>
              </w:rPr>
            </w:pPr>
          </w:p>
          <w:p w:rsidR="00A8280E" w:rsidRDefault="00A8280E" w:rsidP="00CA2559">
            <w:pPr>
              <w:jc w:val="both"/>
              <w:rPr>
                <w:b/>
                <w:sz w:val="28"/>
                <w:szCs w:val="28"/>
              </w:rPr>
            </w:pPr>
          </w:p>
          <w:p w:rsidR="00A8280E" w:rsidRDefault="00A8280E" w:rsidP="00CA2559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</w:p>
        </w:tc>
        <w:tc>
          <w:tcPr>
            <w:tcW w:w="3686" w:type="dxa"/>
          </w:tcPr>
          <w:p w:rsidR="00A8280E" w:rsidRDefault="00A8280E" w:rsidP="00CA25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055FD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1047750"/>
                  <wp:effectExtent l="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A8280E" w:rsidRPr="00F254FF" w:rsidRDefault="00A8280E" w:rsidP="00CA2559">
            <w:pPr>
              <w:jc w:val="both"/>
              <w:rPr>
                <w:b/>
                <w:sz w:val="28"/>
                <w:szCs w:val="28"/>
              </w:rPr>
            </w:pPr>
            <w:r w:rsidRPr="00F254FF">
              <w:rPr>
                <w:b/>
                <w:sz w:val="28"/>
                <w:szCs w:val="28"/>
              </w:rPr>
              <w:t>Ю.И. Нуколов</w:t>
            </w:r>
          </w:p>
          <w:p w:rsidR="00A8280E" w:rsidRDefault="00A8280E" w:rsidP="00CA2559">
            <w:pPr>
              <w:jc w:val="both"/>
              <w:rPr>
                <w:sz w:val="28"/>
                <w:szCs w:val="28"/>
              </w:rPr>
            </w:pPr>
          </w:p>
        </w:tc>
      </w:tr>
    </w:tbl>
    <w:p w:rsidR="00A8280E" w:rsidRPr="00A8280E" w:rsidRDefault="00A8280E" w:rsidP="00A8280E"/>
    <w:sectPr w:rsidR="00A8280E" w:rsidRPr="00A8280E" w:rsidSect="004C0629">
      <w:type w:val="continuous"/>
      <w:pgSz w:w="12240" w:h="15840" w:code="1"/>
      <w:pgMar w:top="1191" w:right="737" w:bottom="851" w:left="1644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629"/>
    <w:rsid w:val="00055FD4"/>
    <w:rsid w:val="004C0629"/>
    <w:rsid w:val="00A8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80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28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80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28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13C9A-A7EB-4172-8C05-4658657A7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2017-07-28T04:17:00Z</dcterms:created>
  <dcterms:modified xsi:type="dcterms:W3CDTF">2017-07-28T04:58:00Z</dcterms:modified>
</cp:coreProperties>
</file>